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2"/>
      </w:tblGrid>
      <w:tr w:rsidR="007C5FF2" w:rsidRPr="007E355A" w:rsidTr="0048572A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48572A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B708F" w:rsidRDefault="00FB708F" w:rsidP="00FB708F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 xml:space="preserve">omunalnych zlokalizowanych we Wrocławiu przy </w:t>
            </w:r>
          </w:p>
          <w:p w:rsidR="003D5864" w:rsidRPr="00EC1EB4" w:rsidRDefault="00FB708F" w:rsidP="00FB708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D41B86">
              <w:rPr>
                <w:rFonts w:ascii="Verdana" w:hAnsi="Verdana"/>
                <w:b/>
                <w:sz w:val="20"/>
                <w:szCs w:val="20"/>
              </w:rPr>
              <w:t>ul. Kazimierza Michalczyka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9 oraz ul. J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>anowskiej 51 (PSZOK)</w:t>
            </w:r>
          </w:p>
          <w:p w:rsidR="00156DCD" w:rsidRPr="00156DCD" w:rsidRDefault="00156DCD" w:rsidP="0048572A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486790" w:rsidRDefault="00486790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</w:t>
      </w:r>
      <w:r w:rsidR="008F73DD">
        <w:rPr>
          <w:rFonts w:ascii="Verdana" w:eastAsia="Arial Unicode MS" w:hAnsi="Verdana" w:cs="Arial Unicode MS"/>
        </w:rPr>
        <w:t>…</w:t>
      </w:r>
    </w:p>
    <w:p w:rsidR="007C5FF2" w:rsidRPr="007E355A" w:rsidRDefault="008F73DD" w:rsidP="00C0460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91601F" w:rsidRPr="007E355A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935F75" w:rsidRPr="007E355A" w:rsidRDefault="00935F75" w:rsidP="00C0460E">
      <w:pPr>
        <w:pStyle w:val="Zwykytekst"/>
        <w:tabs>
          <w:tab w:val="left" w:leader="underscore" w:pos="9360"/>
        </w:tabs>
        <w:spacing w:before="24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48572A">
        <w:rPr>
          <w:rFonts w:ascii="Verdana" w:eastAsia="Arial Unicode MS" w:hAnsi="Verdana" w:cs="Arial Unicode MS"/>
        </w:rPr>
        <w:t>………………</w:t>
      </w:r>
      <w:r w:rsidR="008F73DD">
        <w:rPr>
          <w:rFonts w:ascii="Verdana" w:eastAsia="Arial Unicode MS" w:hAnsi="Verdana" w:cs="Arial Unicode MS"/>
        </w:rPr>
        <w:t>…</w:t>
      </w:r>
    </w:p>
    <w:p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</w:t>
      </w:r>
      <w:r w:rsidR="007B1AD0"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 w:rsidR="007B1AD0"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 w:rsidR="007B1AD0"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7C5FF2" w:rsidRPr="007E355A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A84A0F" w:rsidRPr="007E355A" w:rsidRDefault="00A84A0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FB708F" w:rsidRDefault="0091601F" w:rsidP="00FB708F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</w:rPr>
      </w:pPr>
      <w:r w:rsidRPr="00FB708F">
        <w:rPr>
          <w:rFonts w:ascii="Verdana" w:eastAsia="Arial Unicode MS" w:hAnsi="Verdana" w:cs="Arial Unicode MS"/>
        </w:rPr>
        <w:t>Wyrażamy chęć uczes</w:t>
      </w:r>
      <w:r w:rsidR="003D5864" w:rsidRPr="00FB708F">
        <w:rPr>
          <w:rFonts w:ascii="Verdana" w:eastAsia="Arial Unicode MS" w:hAnsi="Verdana" w:cs="Arial Unicode MS"/>
        </w:rPr>
        <w:t xml:space="preserve">tnictwa w zorganizowanym przez Ekosystem sp. z o.o. </w:t>
      </w:r>
      <w:r w:rsidRPr="00FB708F">
        <w:rPr>
          <w:rFonts w:ascii="Verdana" w:eastAsia="Arial Unicode MS" w:hAnsi="Verdana" w:cs="Arial Unicode MS"/>
        </w:rPr>
        <w:t xml:space="preserve">z siedzibą we Wrocławiu przy ul. </w:t>
      </w:r>
      <w:r w:rsidR="00B505A6" w:rsidRPr="00FB708F">
        <w:rPr>
          <w:rFonts w:ascii="Verdana" w:eastAsia="Arial Unicode MS" w:hAnsi="Verdana" w:cs="Arial Unicode MS"/>
        </w:rPr>
        <w:t>Kazi</w:t>
      </w:r>
      <w:r w:rsidR="003D5864" w:rsidRPr="00FB708F">
        <w:rPr>
          <w:rFonts w:ascii="Verdana" w:eastAsia="Arial Unicode MS" w:hAnsi="Verdana" w:cs="Arial Unicode MS"/>
        </w:rPr>
        <w:t>mierza Michalczyka 23</w:t>
      </w:r>
      <w:r w:rsidRPr="00FB708F">
        <w:rPr>
          <w:rFonts w:ascii="Verdana" w:eastAsia="Arial Unicode MS" w:hAnsi="Verdana" w:cs="Arial Unicode MS"/>
        </w:rPr>
        <w:t xml:space="preserve"> przetargu nieograniczonym </w:t>
      </w:r>
      <w:r w:rsidR="003D5864" w:rsidRPr="00FB708F">
        <w:rPr>
          <w:rFonts w:ascii="Verdana" w:eastAsia="Arial Unicode MS" w:hAnsi="Verdana" w:cs="Arial Unicode MS"/>
        </w:rPr>
        <w:t xml:space="preserve">pn. </w:t>
      </w:r>
      <w:r w:rsidR="007B1AD0">
        <w:rPr>
          <w:rFonts w:ascii="Verdana" w:eastAsia="Arial Unicode MS" w:hAnsi="Verdana" w:cs="Arial Unicode MS"/>
          <w:b/>
        </w:rPr>
        <w:t>Odbiór, transport i </w:t>
      </w:r>
      <w:r w:rsidR="00FB708F" w:rsidRPr="00FB708F">
        <w:rPr>
          <w:rFonts w:ascii="Verdana" w:eastAsia="Arial Unicode MS" w:hAnsi="Verdana" w:cs="Arial Unicode MS"/>
          <w:b/>
        </w:rPr>
        <w:t>zagospodarowanie odpadów komunalnych pochodzących od mieszkańców gminy Wrocław ze-branych w Punktach Selektywnego Zbierania Odpadów Komunalnych zlokalizowanych we Wrocławiu przy ul. Kazimierza Michalczyka 9 oraz ul. Janowskiej 51 (PSZOK)</w:t>
      </w:r>
      <w:r w:rsidR="003D5864" w:rsidRPr="00FB708F">
        <w:rPr>
          <w:rFonts w:ascii="Verdana" w:hAnsi="Verdana"/>
        </w:rPr>
        <w:t>.</w:t>
      </w:r>
    </w:p>
    <w:p w:rsidR="007E355A" w:rsidRPr="00062715" w:rsidRDefault="007E355A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48572A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48572A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135657" w:rsidRDefault="0091601F" w:rsidP="0048572A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341384" w:rsidRPr="00571B5E">
        <w:rPr>
          <w:rFonts w:ascii="Verdana" w:eastAsia="Arial Unicode MS" w:hAnsi="Verdana" w:cs="Arial Unicode MS"/>
          <w:bCs/>
        </w:rPr>
        <w:t>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="005420EB">
        <w:rPr>
          <w:rFonts w:ascii="Verdana" w:eastAsia="Arial Unicode MS" w:hAnsi="Verdana" w:cs="Arial Unicode MS"/>
        </w:rPr>
        <w:t>Formularz</w:t>
      </w:r>
      <w:r w:rsidR="003E5951">
        <w:rPr>
          <w:rFonts w:ascii="Verdana" w:eastAsia="Arial Unicode MS" w:hAnsi="Verdana" w:cs="Arial Unicode MS"/>
        </w:rPr>
        <w:t>em</w:t>
      </w:r>
      <w:r w:rsidR="005420EB">
        <w:rPr>
          <w:rFonts w:ascii="Verdana" w:eastAsia="Arial Unicode MS" w:hAnsi="Verdana" w:cs="Arial Unicode MS"/>
        </w:rPr>
        <w:t xml:space="preserve"> </w:t>
      </w:r>
      <w:r w:rsidR="005420EB" w:rsidRPr="00135657">
        <w:rPr>
          <w:rFonts w:ascii="Verdana" w:eastAsia="Arial Unicode MS" w:hAnsi="Verdana" w:cs="Arial Unicode MS"/>
        </w:rPr>
        <w:t>cenowym</w:t>
      </w:r>
      <w:r w:rsidR="00A84A0F" w:rsidRPr="00135657">
        <w:rPr>
          <w:rFonts w:ascii="Verdana" w:eastAsia="Arial Unicode MS" w:hAnsi="Verdana" w:cs="Arial Unicode MS"/>
        </w:rPr>
        <w:t xml:space="preserve"> (pozycja nr </w:t>
      </w:r>
      <w:r w:rsidR="00B45437" w:rsidRPr="00135657">
        <w:rPr>
          <w:rFonts w:ascii="Verdana" w:eastAsia="Arial Unicode MS" w:hAnsi="Verdana" w:cs="Arial Unicode MS"/>
        </w:rPr>
        <w:t>21</w:t>
      </w:r>
      <w:r w:rsidR="00A84A0F" w:rsidRPr="00135657">
        <w:rPr>
          <w:rFonts w:ascii="Verdana" w:eastAsia="Arial Unicode MS" w:hAnsi="Verdana" w:cs="Arial Unicode MS"/>
        </w:rPr>
        <w:t>)</w:t>
      </w:r>
      <w:r w:rsidRPr="00135657">
        <w:rPr>
          <w:rFonts w:ascii="Verdana" w:eastAsia="Arial Unicode MS" w:hAnsi="Verdana" w:cs="Arial Unicode MS"/>
        </w:rPr>
        <w:t>.</w:t>
      </w:r>
    </w:p>
    <w:p w:rsidR="00571B5E" w:rsidRDefault="00571B5E" w:rsidP="0048572A">
      <w:pPr>
        <w:pStyle w:val="Zwykytekst"/>
        <w:ind w:left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E5951" w:rsidRPr="003E5951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48572A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E720B3" w:rsidRDefault="00E720B3" w:rsidP="0048572A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2B088A" w:rsidRPr="00062715" w:rsidRDefault="002B088A" w:rsidP="007B1AD0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B505A6">
        <w:rPr>
          <w:rFonts w:ascii="Verdana" w:eastAsia="Arial Unicode MS" w:hAnsi="Verdana" w:cs="Arial Unicode MS"/>
          <w:iCs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iCs/>
          <w:sz w:val="20"/>
          <w:szCs w:val="20"/>
        </w:rPr>
        <w:t>/usług</w:t>
      </w:r>
      <w:r w:rsidR="007B1AD0">
        <w:rPr>
          <w:rFonts w:ascii="Verdana" w:eastAsia="Arial Unicode MS" w:hAnsi="Verdana" w:cs="Arial Unicode MS"/>
          <w:iCs/>
          <w:sz w:val="20"/>
          <w:szCs w:val="20"/>
        </w:rPr>
        <w:t xml:space="preserve"> </w:t>
      </w:r>
      <w:r w:rsidR="0091601F"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="0091601F"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="0091601F"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7B1AD0">
        <w:rPr>
          <w:rFonts w:ascii="Verdana" w:eastAsia="Arial Unicode MS" w:hAnsi="Verdana" w:cs="Arial Unicode MS"/>
          <w:sz w:val="20"/>
          <w:szCs w:val="20"/>
        </w:rPr>
        <w:t>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3E5951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505A6" w:rsidRDefault="00B505A6" w:rsidP="0048572A">
      <w:pPr>
        <w:pStyle w:val="Zwykytekst"/>
        <w:ind w:left="357"/>
        <w:jc w:val="both"/>
        <w:rPr>
          <w:rFonts w:ascii="Verdana" w:eastAsia="Arial Unicode MS" w:hAnsi="Verdana" w:cs="Arial Unicode MS"/>
        </w:rPr>
      </w:pPr>
    </w:p>
    <w:p w:rsidR="00D944F4" w:rsidRDefault="00D944F4" w:rsidP="00D944F4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6.</w:t>
      </w:r>
      <w:r>
        <w:rPr>
          <w:rFonts w:ascii="Verdana" w:eastAsia="Arial Unicode MS" w:hAnsi="Verdana" w:cs="Arial Unicode MS"/>
        </w:rPr>
        <w:tab/>
      </w:r>
      <w:r>
        <w:rPr>
          <w:rFonts w:ascii="Verdana" w:eastAsia="Arial Unicode MS" w:hAnsi="Verdana" w:cs="Arial Unicode MS"/>
          <w:bCs/>
        </w:rPr>
        <w:t>Czas trwania</w:t>
      </w:r>
      <w:r w:rsidRPr="00447F3B">
        <w:rPr>
          <w:rFonts w:ascii="Verdana" w:eastAsia="Arial Unicode MS" w:hAnsi="Verdana" w:cs="Arial Unicode MS"/>
        </w:rPr>
        <w:t xml:space="preserve"> zamówienia</w:t>
      </w:r>
      <w:r>
        <w:rPr>
          <w:rFonts w:ascii="Verdana" w:eastAsia="Arial Unicode MS" w:hAnsi="Verdana" w:cs="Arial Unicode MS"/>
        </w:rPr>
        <w:t>:</w:t>
      </w:r>
      <w:r w:rsidRPr="00447F3B">
        <w:rPr>
          <w:rFonts w:ascii="Verdana" w:eastAsia="Arial Unicode MS" w:hAnsi="Verdana" w:cs="Arial Unicode MS"/>
        </w:rPr>
        <w:t xml:space="preserve"> </w:t>
      </w:r>
      <w:r w:rsidR="008F73DD">
        <w:rPr>
          <w:rFonts w:ascii="Verdana" w:eastAsia="Arial Unicode MS" w:hAnsi="Verdana" w:cs="Arial Unicode MS"/>
        </w:rPr>
        <w:t xml:space="preserve">12 miesięcy </w:t>
      </w:r>
      <w:r w:rsidR="00B45437">
        <w:rPr>
          <w:rFonts w:ascii="Verdana" w:eastAsia="Arial Unicode MS" w:hAnsi="Verdana" w:cs="Arial Unicode MS"/>
        </w:rPr>
        <w:t>o</w:t>
      </w:r>
      <w:r w:rsidRPr="00447F3B">
        <w:rPr>
          <w:rFonts w:ascii="Verdana" w:hAnsi="Verdana" w:cs="Arial"/>
        </w:rPr>
        <w:t xml:space="preserve">d </w:t>
      </w:r>
      <w:r>
        <w:rPr>
          <w:rFonts w:ascii="Verdana" w:hAnsi="Verdana" w:cs="Arial"/>
        </w:rPr>
        <w:t>dnia</w:t>
      </w:r>
      <w:r w:rsidRPr="00447F3B">
        <w:rPr>
          <w:rFonts w:ascii="Verdana" w:hAnsi="Verdana" w:cs="Arial"/>
        </w:rPr>
        <w:t xml:space="preserve"> zawarcia umow</w:t>
      </w:r>
      <w:r>
        <w:rPr>
          <w:rFonts w:ascii="Verdana" w:hAnsi="Verdana" w:cs="Arial"/>
        </w:rPr>
        <w:t>y.</w:t>
      </w:r>
    </w:p>
    <w:p w:rsidR="00486790" w:rsidRDefault="00486790" w:rsidP="0048572A">
      <w:pPr>
        <w:pStyle w:val="Zwykytekst"/>
        <w:tabs>
          <w:tab w:val="left" w:pos="426"/>
        </w:tabs>
        <w:ind w:hanging="284"/>
        <w:jc w:val="both"/>
        <w:rPr>
          <w:rFonts w:ascii="Verdana" w:eastAsia="Arial Unicode MS" w:hAnsi="Verdana" w:cs="Arial Unicode MS"/>
        </w:rPr>
      </w:pPr>
    </w:p>
    <w:p w:rsidR="00EF3F84" w:rsidRPr="00062715" w:rsidRDefault="00D944F4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AE7056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486790" w:rsidRDefault="00486790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F03FE" w:rsidRPr="00EF3F84" w:rsidRDefault="00D944F4" w:rsidP="00FB708F">
      <w:pPr>
        <w:pStyle w:val="Zwykytekst"/>
        <w:keepNext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8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 w:rsidRPr="00EF3F84">
        <w:rPr>
          <w:rFonts w:ascii="Verdana" w:eastAsia="Arial Unicode MS" w:hAnsi="Verdana" w:cs="Arial Unicode MS"/>
        </w:rPr>
        <w:t>…………………………………………………………………</w:t>
      </w:r>
      <w:r w:rsidR="00341384" w:rsidRPr="00EF3F84">
        <w:rPr>
          <w:rFonts w:ascii="Verdana" w:eastAsia="Arial Unicode MS" w:hAnsi="Verdana" w:cs="Arial Unicode MS"/>
        </w:rPr>
        <w:t>…………………</w:t>
      </w:r>
    </w:p>
    <w:p w:rsidR="004F03FE" w:rsidRPr="00EF3F84" w:rsidRDefault="0091601F" w:rsidP="0048572A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lastRenderedPageBreak/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</w:t>
      </w:r>
      <w:r w:rsidR="00341384" w:rsidRPr="00EF3F84">
        <w:rPr>
          <w:rFonts w:ascii="Verdana" w:eastAsia="Arial Unicode MS" w:hAnsi="Verdana" w:cs="Arial Unicode MS"/>
        </w:rPr>
        <w:t>………………</w:t>
      </w: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:rsidR="00EF3F84" w:rsidRDefault="00EF3F84" w:rsidP="0048572A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D944F4" w:rsidP="00D944F4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D944F4">
      <w:pPr>
        <w:pStyle w:val="Zwykytekst"/>
        <w:ind w:left="284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D944F4">
        <w:rPr>
          <w:rFonts w:ascii="Verdana" w:eastAsia="Arial Unicode MS" w:hAnsi="Verdana" w:cs="Arial Unicode MS"/>
        </w:rPr>
        <w:t>…………………………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D944F4">
      <w:pPr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E16E2F">
      <w:pPr>
        <w:ind w:left="992" w:right="23" w:firstLine="41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48572A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D944F4">
        <w:rPr>
          <w:rFonts w:ascii="Verdana" w:eastAsia="Arial Unicode MS" w:hAnsi="Verdana" w:cs="Arial Unicode MS"/>
          <w:bCs/>
        </w:rPr>
        <w:t>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48572A">
      <w:pPr>
        <w:pStyle w:val="Zwykytekst"/>
        <w:ind w:left="357" w:hanging="426"/>
        <w:jc w:val="both"/>
        <w:rPr>
          <w:rFonts w:ascii="Verdana" w:eastAsia="Arial Unicode MS" w:hAnsi="Verdana" w:cs="Arial Unicode MS"/>
          <w:bCs/>
        </w:rPr>
      </w:pPr>
    </w:p>
    <w:p w:rsidR="005420EB" w:rsidRDefault="005420EB" w:rsidP="005420EB">
      <w:pPr>
        <w:pStyle w:val="Zwykytekst"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 w:rsidR="007B1AD0">
        <w:rPr>
          <w:rFonts w:ascii="Verdana" w:hAnsi="Verdana" w:cs="Arial"/>
        </w:rPr>
        <w:t>1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3E5951">
        <w:rPr>
          <w:rFonts w:ascii="Verdana" w:hAnsi="Verdana" w:cs="Arial"/>
          <w:vertAlign w:val="superscript"/>
        </w:rPr>
        <w:t>3</w:t>
      </w:r>
      <w:r>
        <w:rPr>
          <w:rFonts w:ascii="Verdana" w:hAnsi="Verdana" w:cs="Arial"/>
        </w:rPr>
        <w:t>: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,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.</w:t>
      </w:r>
    </w:p>
    <w:p w:rsidR="00486790" w:rsidRPr="007E338B" w:rsidRDefault="00486790" w:rsidP="007E338B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7E338B" w:rsidRPr="007E338B" w:rsidRDefault="007E338B" w:rsidP="007E338B">
      <w:pPr>
        <w:pStyle w:val="NormalnyWeb"/>
        <w:spacing w:before="0" w:beforeAutospacing="0" w:after="0" w:afterAutospacing="0"/>
        <w:ind w:left="426" w:hanging="426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12.</w:t>
      </w:r>
      <w:r w:rsidRPr="007E338B">
        <w:rPr>
          <w:rFonts w:ascii="Verdana" w:hAnsi="Verdana" w:cs="Arial"/>
          <w:color w:val="000000"/>
        </w:rPr>
        <w:tab/>
        <w:t>Oświadczam</w:t>
      </w:r>
      <w:r w:rsidR="008F73DD"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 xml:space="preserve">, że </w:t>
      </w:r>
      <w:r w:rsidR="008F73DD" w:rsidRPr="007E338B">
        <w:rPr>
          <w:rFonts w:ascii="Verdana" w:hAnsi="Verdana" w:cs="Arial"/>
          <w:color w:val="000000"/>
        </w:rPr>
        <w:t>wypełni</w:t>
      </w:r>
      <w:r w:rsidR="008F73DD">
        <w:rPr>
          <w:rFonts w:ascii="Verdana" w:hAnsi="Verdana" w:cs="Arial"/>
          <w:color w:val="000000"/>
        </w:rPr>
        <w:t>liśmy</w:t>
      </w:r>
      <w:r w:rsidR="00C44D51">
        <w:rPr>
          <w:rFonts w:ascii="Verdana" w:hAnsi="Verdana" w:cs="Arial"/>
          <w:color w:val="000000"/>
        </w:rPr>
        <w:t>, a w przypadku ewentualnych zmian na etapie prowadzenia niniejszego postępowania o udzielenie zamówienia publicznego zobowiązuj</w:t>
      </w:r>
      <w:r w:rsidR="008F73DD">
        <w:rPr>
          <w:rFonts w:ascii="Verdana" w:hAnsi="Verdana" w:cs="Arial"/>
          <w:color w:val="000000"/>
        </w:rPr>
        <w:t>emy</w:t>
      </w:r>
      <w:r w:rsidR="00C44D51">
        <w:rPr>
          <w:rFonts w:ascii="Verdana" w:hAnsi="Verdana" w:cs="Arial"/>
          <w:color w:val="000000"/>
        </w:rPr>
        <w:t xml:space="preserve">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 w:rsidRPr="007E338B">
        <w:rPr>
          <w:rFonts w:ascii="Verdana" w:hAnsi="Verdana" w:cs="Arial"/>
          <w:color w:val="000000"/>
          <w:vertAlign w:val="superscript"/>
        </w:rPr>
        <w:t>4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 w:rsidR="008F73DD"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 w:rsidRPr="007E338B">
        <w:rPr>
          <w:rFonts w:ascii="Verdana" w:hAnsi="Verdana" w:cs="Arial"/>
          <w:vertAlign w:val="superscript"/>
        </w:rPr>
        <w:t>5</w:t>
      </w:r>
    </w:p>
    <w:p w:rsidR="007E338B" w:rsidRPr="007E338B" w:rsidRDefault="007E338B" w:rsidP="007E338B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7E338B">
        <w:rPr>
          <w:rFonts w:ascii="Verdana" w:eastAsia="Arial Unicode MS" w:hAnsi="Verdana" w:cs="Arial Unicode MS"/>
          <w:bCs/>
        </w:rPr>
        <w:t>3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  <w:r w:rsidR="007E338B">
        <w:rPr>
          <w:rFonts w:ascii="Verdana" w:eastAsia="Arial Unicode MS" w:hAnsi="Verdana" w:cs="Arial Unicode MS"/>
        </w:rPr>
        <w:t xml:space="preserve"> </w:t>
      </w:r>
      <w:r w:rsidR="007E338B" w:rsidRPr="00EF3F84">
        <w:rPr>
          <w:rFonts w:ascii="Verdana" w:eastAsia="Arial Unicode MS" w:hAnsi="Verdana" w:cs="Arial Unicode MS"/>
        </w:rPr>
        <w:t>…………………………………………</w:t>
      </w:r>
      <w:r w:rsidR="007E338B">
        <w:rPr>
          <w:rFonts w:ascii="Verdana" w:eastAsia="Arial Unicode MS" w:hAnsi="Verdana" w:cs="Arial Unicode MS"/>
        </w:rPr>
        <w:t>…………………………………………………………………………………………………</w:t>
      </w:r>
    </w:p>
    <w:p w:rsidR="004E0B54" w:rsidRPr="00EF3F84" w:rsidRDefault="007B1AD0" w:rsidP="00C0460E">
      <w:pPr>
        <w:pStyle w:val="Zwykytekst"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i</w:t>
      </w:r>
      <w:r w:rsidR="007C5FF2" w:rsidRPr="00EF3F84">
        <w:rPr>
          <w:rFonts w:ascii="Verdana" w:eastAsia="Arial Unicode MS" w:hAnsi="Verdana" w:cs="Arial Unicode MS"/>
        </w:rPr>
        <w:t xml:space="preserve">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</w:t>
      </w:r>
      <w:r w:rsidR="0048572A">
        <w:rPr>
          <w:rFonts w:ascii="Verdana" w:eastAsia="Arial Unicode MS" w:hAnsi="Verdana" w:cs="Arial Unicode MS"/>
        </w:rPr>
        <w:t>……………………………………………………</w:t>
      </w:r>
    </w:p>
    <w:p w:rsidR="007C5FF2" w:rsidRPr="00EF3F84" w:rsidRDefault="007B1AD0" w:rsidP="0048572A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a</w:t>
      </w:r>
      <w:r w:rsidR="004E0B54" w:rsidRPr="00EF3F84">
        <w:rPr>
          <w:rFonts w:ascii="Verdana" w:eastAsia="Arial Unicode MS" w:hAnsi="Verdana" w:cs="Arial Unicode MS"/>
        </w:rPr>
        <w:t>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…………………………</w:t>
      </w:r>
      <w:r w:rsidR="004659A8" w:rsidRPr="00EF3F84">
        <w:rPr>
          <w:rFonts w:ascii="Verdana" w:eastAsia="Arial Unicode MS" w:hAnsi="Verdana" w:cs="Arial Unicode MS"/>
        </w:rPr>
        <w:t>……………………………………</w:t>
      </w:r>
      <w:r w:rsidR="0048572A">
        <w:rPr>
          <w:rFonts w:ascii="Verdana" w:eastAsia="Arial Unicode MS" w:hAnsi="Verdana" w:cs="Arial Unicode MS"/>
        </w:rPr>
        <w:t>…………</w:t>
      </w:r>
    </w:p>
    <w:p w:rsidR="007C5FF2" w:rsidRPr="00EF40E0" w:rsidRDefault="007B1AD0" w:rsidP="007B1AD0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t</w:t>
      </w:r>
      <w:r w:rsidR="0091601F" w:rsidRPr="00EF40E0">
        <w:rPr>
          <w:rFonts w:ascii="Verdana" w:eastAsia="Arial Unicode MS" w:hAnsi="Verdana" w:cs="Arial Unicode MS"/>
        </w:rPr>
        <w:t xml:space="preserve">el. </w:t>
      </w:r>
      <w:r>
        <w:rPr>
          <w:rFonts w:ascii="Verdana" w:eastAsia="Arial Unicode MS" w:hAnsi="Verdana" w:cs="Arial Unicode MS"/>
        </w:rPr>
        <w:t>……………………………………,</w:t>
      </w:r>
      <w:r w:rsidR="0091601F"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f</w:t>
      </w:r>
      <w:r w:rsidR="0091601F" w:rsidRPr="00EF40E0">
        <w:rPr>
          <w:rFonts w:ascii="Verdana" w:eastAsia="Arial Unicode MS" w:hAnsi="Verdana" w:cs="Arial Unicode MS"/>
        </w:rPr>
        <w:t xml:space="preserve">ax </w:t>
      </w:r>
      <w:r>
        <w:rPr>
          <w:rFonts w:ascii="Verdana" w:eastAsia="Arial Unicode MS" w:hAnsi="Verdana" w:cs="Arial Unicode MS"/>
        </w:rPr>
        <w:t>………………………………………, e</w:t>
      </w:r>
      <w:r w:rsidR="0091601F" w:rsidRPr="00EF40E0">
        <w:rPr>
          <w:rFonts w:ascii="Verdana" w:eastAsia="Arial Unicode MS" w:hAnsi="Verdana" w:cs="Arial Unicode MS"/>
        </w:rPr>
        <w:t xml:space="preserve">-mail: </w:t>
      </w:r>
      <w:r w:rsidR="004659A8" w:rsidRPr="00EF40E0">
        <w:rPr>
          <w:rFonts w:ascii="Verdana" w:eastAsia="Arial Unicode MS" w:hAnsi="Verdana" w:cs="Arial Unicode MS"/>
        </w:rPr>
        <w:t>………………</w:t>
      </w:r>
      <w:r w:rsidR="00EF40E0">
        <w:rPr>
          <w:rFonts w:ascii="Verdana" w:eastAsia="Arial Unicode MS" w:hAnsi="Verdana" w:cs="Arial Unicode MS"/>
        </w:rPr>
        <w:t>……</w:t>
      </w:r>
      <w:r>
        <w:rPr>
          <w:rFonts w:ascii="Verdana" w:eastAsia="Arial Unicode MS" w:hAnsi="Verdana" w:cs="Arial Unicode MS"/>
        </w:rPr>
        <w:t>…………………………</w:t>
      </w:r>
    </w:p>
    <w:p w:rsidR="00AF2B1E" w:rsidRDefault="00AF2B1E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F03FE" w:rsidRPr="00FB4A28" w:rsidRDefault="004659A8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7B1AD0">
        <w:rPr>
          <w:rFonts w:ascii="Verdana" w:eastAsia="Arial Unicode MS" w:hAnsi="Verdana" w:cs="Arial Unicode MS"/>
          <w:sz w:val="20"/>
          <w:szCs w:val="20"/>
        </w:rPr>
        <w:t>,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7E338B" w:rsidRDefault="007E338B" w:rsidP="00D944F4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7E338B" w:rsidRDefault="007E338B" w:rsidP="00D944F4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7E338B" w:rsidRDefault="007E338B" w:rsidP="00D944F4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3E5951" w:rsidRDefault="003E5951" w:rsidP="00D944F4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447F3B" w:rsidRPr="00EF3F84" w:rsidRDefault="003E5951" w:rsidP="00D944F4">
      <w:pPr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E5951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447F3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="00447F3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447F3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E720B3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:rsidR="00942735" w:rsidRPr="005420EB" w:rsidRDefault="003E5951" w:rsidP="00D944F4">
      <w:pPr>
        <w:pStyle w:val="Zwykytekst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w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waru/</w:t>
      </w:r>
      <w:r w:rsidR="00942735" w:rsidRPr="005420EB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i</w:t>
      </w:r>
      <w:r>
        <w:rPr>
          <w:rFonts w:ascii="Verdana" w:eastAsia="Arial Unicode MS" w:hAnsi="Verdana" w:cs="Arial Unicode MS"/>
          <w:i/>
          <w:sz w:val="16"/>
          <w:szCs w:val="16"/>
        </w:rPr>
        <w:t xml:space="preserve"> bez kwoty podatku,</w:t>
      </w:r>
    </w:p>
    <w:p w:rsidR="005420EB" w:rsidRPr="005420EB" w:rsidRDefault="003E5951" w:rsidP="00D944F4">
      <w:pPr>
        <w:pStyle w:val="Tekstprzypisudolnego"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t>3</w:t>
      </w:r>
      <w:r w:rsidR="005420EB" w:rsidRPr="005420EB">
        <w:rPr>
          <w:rFonts w:ascii="Verdana" w:hAnsi="Verdana" w:cs="Arial"/>
          <w:i/>
          <w:sz w:val="16"/>
          <w:szCs w:val="16"/>
        </w:rPr>
        <w:tab/>
        <w:t xml:space="preserve">Por. </w:t>
      </w:r>
      <w:r w:rsidR="005420EB"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420EB" w:rsidRPr="007E338B" w:rsidRDefault="005420EB" w:rsidP="00D944F4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7E338B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420EB" w:rsidRPr="007E338B" w:rsidRDefault="005420EB" w:rsidP="00D944F4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7E338B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420EB" w:rsidRPr="007E338B" w:rsidRDefault="005420EB" w:rsidP="00D944F4">
      <w:pPr>
        <w:pStyle w:val="Tekstprzypisudolneg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7E338B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7E338B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7E338B" w:rsidRPr="007E338B" w:rsidRDefault="007E338B" w:rsidP="007E338B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 w:rsidRPr="007E338B">
        <w:rPr>
          <w:rFonts w:ascii="Verdana" w:hAnsi="Verdana" w:cs="Arial"/>
          <w:i/>
          <w:color w:val="000000"/>
          <w:sz w:val="16"/>
          <w:szCs w:val="16"/>
          <w:vertAlign w:val="superscript"/>
        </w:rPr>
        <w:t>4</w:t>
      </w:r>
      <w:r w:rsidRPr="007E338B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 w:rsidRPr="007E338B">
        <w:rPr>
          <w:rFonts w:ascii="Verdana" w:hAnsi="Verdana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0460E" w:rsidRPr="007E338B" w:rsidRDefault="007E338B" w:rsidP="007E338B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i/>
          <w:sz w:val="16"/>
          <w:szCs w:val="16"/>
        </w:rPr>
      </w:pPr>
      <w:r w:rsidRPr="007E338B"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460E" w:rsidRPr="007E338B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C0460E" w:rsidRPr="007E338B" w:rsidSect="00971294">
          <w:footerReference w:type="default" r:id="rId8"/>
          <w:pgSz w:w="11906" w:h="16838"/>
          <w:pgMar w:top="1258" w:right="849" w:bottom="1276" w:left="1134" w:header="709" w:footer="626" w:gutter="0"/>
          <w:pgNumType w:start="1"/>
          <w:cols w:space="708"/>
          <w:docGrid w:linePitch="360"/>
        </w:sectPr>
      </w:pPr>
    </w:p>
    <w:p w:rsidR="00D944F4" w:rsidRPr="00512C59" w:rsidRDefault="00D944F4" w:rsidP="00D944F4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D944F4" w:rsidRDefault="00D944F4" w:rsidP="00D944F4">
      <w:pPr>
        <w:pStyle w:val="Zwykytekst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D944F4" w:rsidRDefault="00D944F4" w:rsidP="00D944F4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198"/>
      </w:tblGrid>
      <w:tr w:rsidR="00D944F4" w:rsidRPr="007E355A" w:rsidTr="002F4BA0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4F4" w:rsidRPr="00EF3F84" w:rsidRDefault="00D944F4" w:rsidP="002F4BA0">
            <w:pPr>
              <w:pStyle w:val="Zwykytekst"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D944F4" w:rsidRPr="007E355A" w:rsidRDefault="00D944F4" w:rsidP="002F4BA0">
            <w:pPr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44F4" w:rsidRDefault="00D944F4" w:rsidP="002F4BA0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D944F4" w:rsidRPr="00F034E7" w:rsidRDefault="00D944F4" w:rsidP="002F4BA0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FORMULARZ CENOWY</w:t>
            </w:r>
          </w:p>
          <w:p w:rsidR="00D944F4" w:rsidRDefault="00D944F4" w:rsidP="002F4BA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944F4" w:rsidRPr="00731332" w:rsidRDefault="00D944F4" w:rsidP="002F4BA0">
            <w:pPr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Odbiór</w:t>
            </w:r>
            <w:r w:rsidRPr="001F3F07">
              <w:rPr>
                <w:rFonts w:ascii="Verdana" w:hAnsi="Verdana"/>
                <w:b/>
                <w:sz w:val="20"/>
                <w:szCs w:val="20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>pochodzących od mieszkańców gminy Wro</w:t>
            </w:r>
            <w:r>
              <w:rPr>
                <w:rFonts w:ascii="Verdana" w:hAnsi="Verdana"/>
                <w:b/>
                <w:sz w:val="20"/>
                <w:szCs w:val="20"/>
              </w:rPr>
              <w:t>cław zebranych w Punktach Selek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 xml:space="preserve">tywnego </w:t>
            </w:r>
            <w:r>
              <w:rPr>
                <w:rFonts w:ascii="Verdana" w:hAnsi="Verdana"/>
                <w:b/>
                <w:sz w:val="20"/>
                <w:szCs w:val="20"/>
              </w:rPr>
              <w:t>Zbierania O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 xml:space="preserve">dpadów </w:t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>omunalnych zlokalizowanych we Wrocławiu przy ul. Kazimierza Michalczyka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9 oraz ul. J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>anowskiej 51 (PSZOK)</w:t>
            </w:r>
          </w:p>
          <w:p w:rsidR="00D944F4" w:rsidRPr="007E355A" w:rsidRDefault="00D944F4" w:rsidP="002F4BA0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D944F4" w:rsidRPr="00062715" w:rsidRDefault="00D944F4" w:rsidP="00D944F4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D944F4" w:rsidRPr="00FB4A28" w:rsidRDefault="00D944F4" w:rsidP="00D944F4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D944F4" w:rsidRPr="00FB4A28" w:rsidRDefault="00D944F4" w:rsidP="00D944F4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D944F4" w:rsidRPr="00062715" w:rsidRDefault="00D944F4" w:rsidP="00D944F4">
      <w:pPr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D944F4" w:rsidRPr="008F73DD" w:rsidRDefault="00D944F4" w:rsidP="00D944F4">
      <w:pPr>
        <w:rPr>
          <w:rFonts w:ascii="Verdana" w:eastAsia="Arial Unicode MS" w:hAnsi="Verdana" w:cs="Arial Unicode MS"/>
          <w:sz w:val="20"/>
          <w:szCs w:val="18"/>
        </w:rPr>
      </w:pPr>
      <w:r w:rsidRPr="008F73DD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D944F4" w:rsidRPr="00FB4A28" w:rsidRDefault="00D944F4" w:rsidP="00D944F4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</w:p>
    <w:p w:rsidR="00D944F4" w:rsidRDefault="00D944F4" w:rsidP="00D944F4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D944F4" w:rsidRPr="008B646D" w:rsidRDefault="00D944F4" w:rsidP="00D944F4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097"/>
        <w:gridCol w:w="850"/>
        <w:gridCol w:w="1136"/>
        <w:gridCol w:w="1277"/>
        <w:gridCol w:w="1546"/>
      </w:tblGrid>
      <w:tr w:rsidR="002F4BA0" w:rsidRPr="002864EC" w:rsidTr="000B283D">
        <w:trPr>
          <w:trHeight w:val="1134"/>
        </w:trPr>
        <w:tc>
          <w:tcPr>
            <w:tcW w:w="188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proofErr w:type="spellStart"/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148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Wyszczególnienie</w:t>
            </w:r>
          </w:p>
        </w:tc>
        <w:tc>
          <w:tcPr>
            <w:tcW w:w="294" w:type="pct"/>
            <w:shd w:val="pct15" w:color="auto" w:fill="auto"/>
            <w:vAlign w:val="center"/>
          </w:tcPr>
          <w:p w:rsidR="002F4BA0" w:rsidRPr="002864EC" w:rsidRDefault="000B283D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J.m.</w:t>
            </w:r>
          </w:p>
        </w:tc>
        <w:tc>
          <w:tcPr>
            <w:tcW w:w="393" w:type="pct"/>
            <w:shd w:val="pct15" w:color="auto" w:fill="auto"/>
            <w:vAlign w:val="center"/>
          </w:tcPr>
          <w:p w:rsidR="000B283D" w:rsidRPr="002864EC" w:rsidRDefault="000B283D" w:rsidP="000B283D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Ilość </w:t>
            </w:r>
          </w:p>
          <w:p w:rsidR="000B283D" w:rsidRPr="002864EC" w:rsidRDefault="000B283D" w:rsidP="000B283D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odpadów</w:t>
            </w:r>
          </w:p>
          <w:p w:rsidR="002F4BA0" w:rsidRPr="002864EC" w:rsidRDefault="000B283D" w:rsidP="000B283D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[Mg]</w:t>
            </w:r>
          </w:p>
        </w:tc>
        <w:tc>
          <w:tcPr>
            <w:tcW w:w="442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Ryczałtowa cena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jednostkowa netto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[zł]</w:t>
            </w:r>
          </w:p>
        </w:tc>
        <w:tc>
          <w:tcPr>
            <w:tcW w:w="535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Wartość netto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(kol.</w:t>
            </w:r>
            <w:r w:rsidR="008F73DD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4</w:t>
            </w: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x kol.</w:t>
            </w:r>
            <w:r w:rsidR="008F73DD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5</w:t>
            </w: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)</w:t>
            </w:r>
          </w:p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[zł]</w:t>
            </w:r>
          </w:p>
        </w:tc>
      </w:tr>
      <w:tr w:rsidR="002F4BA0" w:rsidRPr="002864EC" w:rsidTr="000B283D">
        <w:trPr>
          <w:trHeight w:val="57"/>
        </w:trPr>
        <w:tc>
          <w:tcPr>
            <w:tcW w:w="188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1</w:t>
            </w:r>
          </w:p>
        </w:tc>
        <w:tc>
          <w:tcPr>
            <w:tcW w:w="3148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pct15" w:color="auto" w:fill="auto"/>
            <w:vAlign w:val="center"/>
          </w:tcPr>
          <w:p w:rsidR="002F4BA0" w:rsidRPr="002864EC" w:rsidRDefault="002F4BA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3</w:t>
            </w:r>
          </w:p>
        </w:tc>
        <w:tc>
          <w:tcPr>
            <w:tcW w:w="393" w:type="pct"/>
            <w:shd w:val="pct15" w:color="auto" w:fill="auto"/>
          </w:tcPr>
          <w:p w:rsidR="002F4BA0" w:rsidRPr="002864EC" w:rsidRDefault="009F491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4</w:t>
            </w:r>
          </w:p>
        </w:tc>
        <w:tc>
          <w:tcPr>
            <w:tcW w:w="442" w:type="pct"/>
            <w:shd w:val="pct15" w:color="auto" w:fill="auto"/>
            <w:vAlign w:val="center"/>
          </w:tcPr>
          <w:p w:rsidR="002F4BA0" w:rsidRPr="002864EC" w:rsidRDefault="009F491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5</w:t>
            </w:r>
          </w:p>
        </w:tc>
        <w:tc>
          <w:tcPr>
            <w:tcW w:w="535" w:type="pct"/>
            <w:shd w:val="pct15" w:color="auto" w:fill="auto"/>
            <w:vAlign w:val="center"/>
          </w:tcPr>
          <w:p w:rsidR="002F4BA0" w:rsidRPr="002864EC" w:rsidRDefault="009F4910" w:rsidP="002F4BA0">
            <w:pPr>
              <w:jc w:val="center"/>
              <w:rPr>
                <w:rFonts w:ascii="Verdana" w:eastAsia="Arial Unicode MS" w:hAnsi="Verdana" w:cs="Arial Unicode MS"/>
                <w:bCs/>
                <w:sz w:val="20"/>
                <w:szCs w:val="20"/>
              </w:rPr>
            </w:pPr>
            <w:r w:rsidRPr="002864EC">
              <w:rPr>
                <w:rFonts w:ascii="Verdana" w:eastAsia="Arial Unicode MS" w:hAnsi="Verdana" w:cs="Arial Unicode MS"/>
                <w:bCs/>
                <w:sz w:val="20"/>
                <w:szCs w:val="20"/>
              </w:rPr>
              <w:t>6</w:t>
            </w:r>
          </w:p>
        </w:tc>
      </w:tr>
      <w:tr w:rsidR="000B283D" w:rsidRPr="00C94472" w:rsidTr="000B283D">
        <w:trPr>
          <w:trHeight w:val="454"/>
        </w:trPr>
        <w:tc>
          <w:tcPr>
            <w:tcW w:w="188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3148" w:type="pct"/>
            <w:vAlign w:val="center"/>
          </w:tcPr>
          <w:p w:rsidR="000B283D" w:rsidRPr="00C94472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dbiór, transport i zagospodarowanie odpadów z betonu i gruzu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(kod odpadu 17 01 07),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z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kontenerów o pojemności 7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u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dostępni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onych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przez Wykonawcę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1 000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Odbiór, transport i zagospodarowanie odpadów z tworzyw sztucznych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kod odpadu 20 01 39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)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80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3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Odbiór, transport i zagospodarowanie odpadów wielkogabarytowych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kod odpadu 20 03 07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)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1 085</w:t>
            </w: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cantSplit/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4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AE142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Odbiór, transport i zagospodarowanie farb, tuszy, farb drukarskich, klei, lepiszczy, żywic (kod odpadu 20 01 28),  z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AE142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kontenerów o pojemności 7 m</w:t>
            </w:r>
            <w:r w:rsidRPr="00B67EAF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  <w:r w:rsidRPr="00AE142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udostępnionych przez Wykonawcę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cantSplit/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5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 poprzez ręczny załadunek na samochód Wykonawcy, transport do miejsca ich magazynowania lub zagospodarowania farb, </w:t>
            </w:r>
            <w:r w:rsidRPr="003231A8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tuszy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, farb drukarskich, klei,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lepiszczy, żywic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(kod odpadu 20 </w:t>
            </w: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01 27*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6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 poprzez ręczny załadunek na samochód Wykonawcy, transport do miejsca ich magazynowania lub zagospodarowania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rozpuszczalników (kod odpadu 20 01 13*) 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7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Wykonawcy, transport do miejsca ich magazynowania lub zagospodarowania środków ochrony roślin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2C5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 xml:space="preserve">kod odpadu </w:t>
            </w:r>
            <w:r w:rsidRPr="00512C59">
              <w:rPr>
                <w:rFonts w:ascii="Verdana" w:hAnsi="Verdana"/>
                <w:sz w:val="18"/>
                <w:szCs w:val="18"/>
              </w:rPr>
              <w:t xml:space="preserve">20 01 </w:t>
            </w:r>
            <w:r>
              <w:rPr>
                <w:rFonts w:ascii="Verdana" w:hAnsi="Verdana"/>
                <w:sz w:val="18"/>
                <w:szCs w:val="18"/>
              </w:rPr>
              <w:t>19*)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4B3651">
              <w:rPr>
                <w:rFonts w:ascii="Verdana" w:hAnsi="Verdana"/>
                <w:sz w:val="18"/>
                <w:szCs w:val="18"/>
              </w:rPr>
              <w:t>Odbiór, transport i zagospodarowanie odpadów z tekstyliów (kod odpadu 20 01 11)</w:t>
            </w:r>
            <w:r>
              <w:rPr>
                <w:rFonts w:ascii="Verdana" w:hAnsi="Verdana"/>
                <w:sz w:val="18"/>
                <w:szCs w:val="18"/>
              </w:rPr>
              <w:t>, z pojemników o pojemności 1,1 </w:t>
            </w:r>
            <w:r w:rsidRPr="004B3651">
              <w:rPr>
                <w:rFonts w:ascii="Verdana" w:hAnsi="Verdana"/>
                <w:sz w:val="18"/>
                <w:szCs w:val="18"/>
              </w:rPr>
              <w:t>m</w:t>
            </w:r>
            <w:r w:rsidRPr="00B67EAF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4B3651">
              <w:rPr>
                <w:rFonts w:ascii="Verdana" w:hAnsi="Verdana"/>
                <w:sz w:val="18"/>
                <w:szCs w:val="18"/>
              </w:rPr>
              <w:t xml:space="preserve"> udostępnionych przez Wykonawcę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7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9</w:t>
            </w:r>
          </w:p>
        </w:tc>
        <w:tc>
          <w:tcPr>
            <w:tcW w:w="3148" w:type="pct"/>
            <w:vAlign w:val="center"/>
          </w:tcPr>
          <w:p w:rsidR="000B283D" w:rsidRPr="00953ECE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</w:pP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Odbiór, transport i zagospodarowanie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zużytych opon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(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kod odpadu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16 01 03)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cantSplit/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10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Wykonawcy, transport do miejsca ich magazynowania lub zagospodarowania płynów hamulcowych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2C59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 xml:space="preserve">kod odpadu </w:t>
            </w:r>
            <w:r w:rsidRPr="00512C59">
              <w:rPr>
                <w:rFonts w:ascii="Verdana" w:hAnsi="Verdana"/>
                <w:sz w:val="18"/>
                <w:szCs w:val="18"/>
              </w:rPr>
              <w:t xml:space="preserve">16 01 13*) 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cantSplit/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11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Odbiór poprzez ręczny załadunek na samochód Wykonawcy, transport do miejsca ich magazynowania lub zagospodarowania filtrów olejowych</w:t>
            </w:r>
            <w:r>
              <w:rPr>
                <w:rFonts w:ascii="Verdana" w:hAnsi="Verdana"/>
                <w:sz w:val="18"/>
                <w:szCs w:val="18"/>
              </w:rPr>
              <w:t xml:space="preserve"> (kod odpadu 16 01 07*) 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cantSplit/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12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4B3651">
              <w:rPr>
                <w:rFonts w:ascii="Verdana" w:hAnsi="Verdana"/>
                <w:sz w:val="18"/>
                <w:szCs w:val="18"/>
              </w:rPr>
              <w:t>Odbiór, transport i zagospodarowanie odpadów magnetycznych i optycznych nośników informacji (kod odpadu 16 80 01), z pojemników o pojemności 1,1 m</w:t>
            </w:r>
            <w:r w:rsidRPr="00B67EAF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4B3651">
              <w:rPr>
                <w:rFonts w:ascii="Verdana" w:hAnsi="Verdana"/>
                <w:sz w:val="18"/>
                <w:szCs w:val="18"/>
              </w:rPr>
              <w:t xml:space="preserve"> udostępnionych przez Wykonawcę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cantSplit/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13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4B3651">
              <w:rPr>
                <w:rFonts w:ascii="Verdana" w:hAnsi="Verdana"/>
                <w:sz w:val="18"/>
                <w:szCs w:val="18"/>
              </w:rPr>
              <w:t>Odbiór, transport i zagospodarowanie odpadów elementów usuniętych z zużytych urządzeń (kod odpadu 16 02 16), z pojemników o pojemności 1,1 m</w:t>
            </w:r>
            <w:r w:rsidRPr="00B67EAF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4B3651">
              <w:rPr>
                <w:rFonts w:ascii="Verdana" w:hAnsi="Verdana"/>
                <w:sz w:val="18"/>
                <w:szCs w:val="18"/>
              </w:rPr>
              <w:t xml:space="preserve"> udostępnionych przez Wykonawcę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14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 xml:space="preserve">Odbiór, transport i zagospodarowanie </w:t>
            </w:r>
            <w:r>
              <w:rPr>
                <w:rFonts w:ascii="Verdana" w:hAnsi="Verdana"/>
                <w:sz w:val="18"/>
                <w:szCs w:val="18"/>
              </w:rPr>
              <w:t>opakowań ze szkła (kod odpadu 15 </w:t>
            </w:r>
            <w:r w:rsidRPr="00512C59">
              <w:rPr>
                <w:rFonts w:ascii="Verdana" w:hAnsi="Verdana"/>
                <w:sz w:val="18"/>
                <w:szCs w:val="18"/>
              </w:rPr>
              <w:t>01</w:t>
            </w:r>
            <w:r>
              <w:rPr>
                <w:rFonts w:ascii="Verdana" w:hAnsi="Verdana"/>
                <w:sz w:val="18"/>
                <w:szCs w:val="18"/>
              </w:rPr>
              <w:t> 07)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148" w:type="pct"/>
            <w:vAlign w:val="center"/>
          </w:tcPr>
          <w:p w:rsidR="000B283D" w:rsidRPr="00512C59" w:rsidRDefault="000B283D" w:rsidP="000B283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2F4BA0">
              <w:rPr>
                <w:rFonts w:ascii="Verdana" w:hAnsi="Verdana"/>
                <w:sz w:val="18"/>
                <w:szCs w:val="18"/>
              </w:rPr>
              <w:t>dbiór, transport i zagospodarowanie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F4BA0">
              <w:rPr>
                <w:rFonts w:ascii="Verdana" w:hAnsi="Verdana"/>
                <w:sz w:val="18"/>
                <w:szCs w:val="18"/>
              </w:rPr>
              <w:t xml:space="preserve">materiałów izolacyjnych </w:t>
            </w:r>
            <w:r>
              <w:rPr>
                <w:rFonts w:ascii="Verdana" w:hAnsi="Verdana"/>
                <w:sz w:val="18"/>
                <w:szCs w:val="18"/>
              </w:rPr>
              <w:t xml:space="preserve">(kod odpadu </w:t>
            </w:r>
            <w:r w:rsidRPr="002F4BA0">
              <w:rPr>
                <w:rFonts w:ascii="Verdana" w:hAnsi="Verdana"/>
                <w:sz w:val="18"/>
                <w:szCs w:val="18"/>
              </w:rPr>
              <w:t>17 06 04</w:t>
            </w:r>
            <w:r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otwartych kontenerów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Mg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3D" w:rsidRPr="002F4BA0" w:rsidRDefault="000B283D" w:rsidP="000B283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F4BA0">
              <w:rPr>
                <w:rFonts w:ascii="Verdana" w:hAnsi="Verdana"/>
                <w:bCs/>
                <w:sz w:val="18"/>
                <w:szCs w:val="18"/>
              </w:rPr>
              <w:t>Odbiór i transport o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pakowań z </w:t>
            </w:r>
            <w:r w:rsidRPr="002F4BA0">
              <w:rPr>
                <w:rFonts w:ascii="Verdana" w:hAnsi="Verdana"/>
                <w:bCs/>
                <w:sz w:val="18"/>
                <w:szCs w:val="18"/>
              </w:rPr>
              <w:t xml:space="preserve">papieru i tektury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(kod odpadu </w:t>
            </w:r>
            <w:r w:rsidRPr="002F4BA0">
              <w:rPr>
                <w:rFonts w:ascii="Verdana" w:hAnsi="Verdana"/>
                <w:bCs/>
                <w:sz w:val="18"/>
                <w:szCs w:val="18"/>
              </w:rPr>
              <w:t>15 01 01</w:t>
            </w:r>
            <w:r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z kontenerów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4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szt.</w:t>
            </w:r>
          </w:p>
        </w:tc>
        <w:tc>
          <w:tcPr>
            <w:tcW w:w="393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25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17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3D" w:rsidRPr="002F4BA0" w:rsidRDefault="000B283D" w:rsidP="000B283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F4BA0">
              <w:rPr>
                <w:rFonts w:ascii="Verdana" w:hAnsi="Verdana"/>
                <w:bCs/>
                <w:sz w:val="18"/>
                <w:szCs w:val="18"/>
              </w:rPr>
              <w:t xml:space="preserve">Odbiór i transport odpadów ulegających biodegradacji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(kod odpadu </w:t>
            </w:r>
            <w:r w:rsidRPr="002F4BA0">
              <w:rPr>
                <w:rFonts w:ascii="Verdana" w:hAnsi="Verdana"/>
                <w:bCs/>
                <w:sz w:val="18"/>
                <w:szCs w:val="18"/>
              </w:rPr>
              <w:t>20 02 01</w:t>
            </w:r>
            <w:r>
              <w:rPr>
                <w:rFonts w:ascii="Verdana" w:hAnsi="Verdana"/>
                <w:bCs/>
                <w:sz w:val="18"/>
                <w:szCs w:val="18"/>
              </w:rPr>
              <w:t>)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z otwartych kontenerów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szt.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38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0B283D" w:rsidRPr="004C0F79" w:rsidTr="000B283D">
        <w:trPr>
          <w:trHeight w:val="454"/>
        </w:trPr>
        <w:tc>
          <w:tcPr>
            <w:tcW w:w="188" w:type="pct"/>
            <w:vAlign w:val="center"/>
          </w:tcPr>
          <w:p w:rsidR="000B283D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18</w:t>
            </w:r>
          </w:p>
        </w:tc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3D" w:rsidRPr="002F4BA0" w:rsidRDefault="000B283D" w:rsidP="000B283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F4BA0">
              <w:rPr>
                <w:rFonts w:ascii="Verdana" w:hAnsi="Verdana"/>
                <w:bCs/>
                <w:sz w:val="18"/>
                <w:szCs w:val="18"/>
              </w:rPr>
              <w:t xml:space="preserve">Odbiór i transport metali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(kod odpadu </w:t>
            </w:r>
            <w:r w:rsidRPr="002F4BA0">
              <w:rPr>
                <w:rFonts w:ascii="Verdana" w:hAnsi="Verdana"/>
                <w:bCs/>
                <w:sz w:val="18"/>
                <w:szCs w:val="18"/>
              </w:rPr>
              <w:t>20 01 40</w:t>
            </w:r>
            <w:r>
              <w:rPr>
                <w:rFonts w:ascii="Verdana" w:hAnsi="Verdana"/>
                <w:bCs/>
                <w:sz w:val="18"/>
                <w:szCs w:val="18"/>
              </w:rPr>
              <w:t>)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z otwartych kontenerów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 xml:space="preserve"> o</w:t>
            </w: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 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pojemności 21 m</w:t>
            </w:r>
            <w:r w:rsidRPr="00C94472">
              <w:rPr>
                <w:rFonts w:ascii="Verdana" w:eastAsia="Arial Unicode MS" w:hAnsi="Verdana" w:cs="Arial Unicode MS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4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szt.</w:t>
            </w:r>
          </w:p>
        </w:tc>
        <w:tc>
          <w:tcPr>
            <w:tcW w:w="393" w:type="pct"/>
            <w:vAlign w:val="center"/>
          </w:tcPr>
          <w:p w:rsidR="000B283D" w:rsidRPr="00C94472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Cs/>
                <w:sz w:val="18"/>
                <w:szCs w:val="18"/>
              </w:rPr>
              <w:t>6</w:t>
            </w:r>
          </w:p>
        </w:tc>
        <w:tc>
          <w:tcPr>
            <w:tcW w:w="442" w:type="pct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0B283D" w:rsidRPr="00512C59" w:rsidRDefault="000B283D" w:rsidP="000B283D">
            <w:pPr>
              <w:spacing w:before="120" w:after="120"/>
              <w:jc w:val="center"/>
              <w:rPr>
                <w:rFonts w:ascii="Verdana" w:eastAsia="Arial Unicode MS" w:hAnsi="Verdana" w:cs="Arial Unicode MS"/>
                <w:bCs/>
                <w:sz w:val="18"/>
                <w:szCs w:val="18"/>
              </w:rPr>
            </w:pPr>
          </w:p>
        </w:tc>
      </w:tr>
      <w:tr w:rsidR="009F4910" w:rsidRPr="00F53026" w:rsidTr="000B283D">
        <w:trPr>
          <w:trHeight w:val="510"/>
        </w:trPr>
        <w:tc>
          <w:tcPr>
            <w:tcW w:w="188" w:type="pct"/>
            <w:shd w:val="clear" w:color="auto" w:fill="auto"/>
            <w:vAlign w:val="center"/>
          </w:tcPr>
          <w:p w:rsidR="009F4910" w:rsidRPr="00512C59" w:rsidRDefault="009F4910" w:rsidP="009F4910">
            <w:pPr>
              <w:spacing w:before="120" w:after="120"/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77" w:type="pct"/>
            <w:gridSpan w:val="4"/>
            <w:vAlign w:val="center"/>
          </w:tcPr>
          <w:p w:rsidR="009F4910" w:rsidRPr="00512C59" w:rsidRDefault="009F4910" w:rsidP="009F4910">
            <w:pPr>
              <w:spacing w:before="120" w:after="120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CENA OFERTOWA NETTO (poz. od 1 do 1</w:t>
            </w: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8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:rsidR="009F4910" w:rsidRPr="00512C59" w:rsidRDefault="009F4910" w:rsidP="009F4910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9F4910" w:rsidRPr="00F53026" w:rsidTr="000B283D">
        <w:trPr>
          <w:trHeight w:val="510"/>
        </w:trPr>
        <w:tc>
          <w:tcPr>
            <w:tcW w:w="188" w:type="pct"/>
            <w:shd w:val="clear" w:color="auto" w:fill="auto"/>
            <w:vAlign w:val="center"/>
          </w:tcPr>
          <w:p w:rsidR="009F4910" w:rsidRPr="00512C59" w:rsidRDefault="009F4910" w:rsidP="009F4910">
            <w:pPr>
              <w:spacing w:before="120" w:after="120"/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77" w:type="pct"/>
            <w:gridSpan w:val="4"/>
            <w:vAlign w:val="center"/>
          </w:tcPr>
          <w:p w:rsidR="009F4910" w:rsidRPr="00512C59" w:rsidRDefault="009F4910" w:rsidP="009F4910">
            <w:pPr>
              <w:spacing w:before="120" w:after="120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PODATEK VAT (od poz. 1</w:t>
            </w: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9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bottom w:val="single" w:sz="12" w:space="0" w:color="auto"/>
            </w:tcBorders>
            <w:shd w:val="clear" w:color="auto" w:fill="auto"/>
          </w:tcPr>
          <w:p w:rsidR="009F4910" w:rsidRPr="00512C59" w:rsidRDefault="009F4910" w:rsidP="009F4910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  <w:tr w:rsidR="009F4910" w:rsidRPr="00F53026" w:rsidTr="000B283D">
        <w:trPr>
          <w:trHeight w:val="510"/>
        </w:trPr>
        <w:tc>
          <w:tcPr>
            <w:tcW w:w="1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4910" w:rsidRPr="00512C59" w:rsidRDefault="009F4910" w:rsidP="009F4910">
            <w:pPr>
              <w:spacing w:before="120" w:after="120"/>
              <w:jc w:val="center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77" w:type="pct"/>
            <w:gridSpan w:val="4"/>
            <w:tcBorders>
              <w:right w:val="single" w:sz="12" w:space="0" w:color="auto"/>
            </w:tcBorders>
            <w:vAlign w:val="center"/>
          </w:tcPr>
          <w:p w:rsidR="009F4910" w:rsidRPr="00512C59" w:rsidRDefault="009F4910" w:rsidP="009F4910">
            <w:pPr>
              <w:spacing w:before="120" w:after="120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CENA OFERTOWA BRUTTO (poz. </w:t>
            </w: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19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 xml:space="preserve"> + </w:t>
            </w:r>
            <w:r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20</w:t>
            </w:r>
            <w:r w:rsidRPr="00512C59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910" w:rsidRPr="00512C59" w:rsidRDefault="009F4910" w:rsidP="009F4910">
            <w:pPr>
              <w:spacing w:before="120" w:after="120"/>
              <w:jc w:val="both"/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</w:pPr>
          </w:p>
        </w:tc>
      </w:tr>
    </w:tbl>
    <w:p w:rsidR="00D944F4" w:rsidRPr="007E355A" w:rsidRDefault="00D944F4" w:rsidP="00D944F4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D944F4" w:rsidRPr="007E355A" w:rsidRDefault="00D944F4" w:rsidP="00D944F4">
      <w:pPr>
        <w:rPr>
          <w:rFonts w:ascii="Verdana" w:eastAsia="Arial Unicode MS" w:hAnsi="Verdana" w:cs="Arial Unicode MS"/>
          <w:sz w:val="18"/>
          <w:szCs w:val="18"/>
        </w:rPr>
      </w:pPr>
    </w:p>
    <w:p w:rsidR="00D944F4" w:rsidRPr="00FB4A28" w:rsidRDefault="00D944F4" w:rsidP="00D944F4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</w:t>
      </w:r>
      <w:r>
        <w:rPr>
          <w:rFonts w:ascii="Verdana" w:eastAsia="Arial Unicode MS" w:hAnsi="Verdana" w:cs="Arial Unicode MS"/>
          <w:sz w:val="20"/>
          <w:szCs w:val="20"/>
        </w:rPr>
        <w:t xml:space="preserve"> r.</w:t>
      </w:r>
    </w:p>
    <w:p w:rsidR="00D944F4" w:rsidRPr="007E355A" w:rsidRDefault="00D944F4" w:rsidP="00D944F4">
      <w:pPr>
        <w:spacing w:before="120"/>
        <w:ind w:firstLine="10490"/>
        <w:jc w:val="center"/>
        <w:rPr>
          <w:rFonts w:ascii="Verdana" w:eastAsia="Arial Unicode MS" w:hAnsi="Verdana" w:cs="Arial Unicode MS"/>
          <w:sz w:val="18"/>
          <w:szCs w:val="18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D944F4" w:rsidP="00D944F4">
      <w:pPr>
        <w:ind w:left="720" w:firstLine="9770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D944F4" w:rsidRDefault="00D944F4" w:rsidP="00D944F4">
      <w:pPr>
        <w:ind w:left="720"/>
        <w:jc w:val="center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  <w:sectPr w:rsidR="00F53026" w:rsidSect="00D944F4">
          <w:footerReference w:type="default" r:id="rId9"/>
          <w:pgSz w:w="16838" w:h="11906" w:orient="landscape"/>
          <w:pgMar w:top="1134" w:right="1103" w:bottom="849" w:left="1276" w:header="709" w:footer="626" w:gutter="0"/>
          <w:pgNumType w:start="1"/>
          <w:cols w:space="708"/>
          <w:docGrid w:linePitch="360"/>
        </w:sectPr>
      </w:pPr>
    </w:p>
    <w:p w:rsidR="00512C59" w:rsidRPr="00512C59" w:rsidRDefault="005805D8" w:rsidP="0048572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6946"/>
      </w:tblGrid>
      <w:tr w:rsidR="007A6840" w:rsidRPr="007E355A" w:rsidTr="002662A6">
        <w:trPr>
          <w:trHeight w:val="100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26" w:rsidRPr="007E355A" w:rsidRDefault="004F03FE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</w:t>
            </w:r>
            <w:r w:rsidR="0048572A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:rsidR="00AE7056" w:rsidRPr="0050303E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UDZIAŁU W POSTĘPOWANIU</w:t>
            </w:r>
          </w:p>
          <w:p w:rsidR="00156DCD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47F4B" w:rsidRPr="00EC1EB4" w:rsidRDefault="00FB708F" w:rsidP="002662A6">
            <w:pPr>
              <w:pStyle w:val="Tekstblokowy"/>
              <w:ind w:left="72" w:right="71"/>
              <w:jc w:val="center"/>
              <w:rPr>
                <w:rFonts w:ascii="Verdana" w:eastAsia="Arial Unicode MS" w:hAnsi="Verdana" w:cs="Arial Unicode MS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 xml:space="preserve">omunalnych zlokalizowanych we Wrocławiu </w:t>
            </w:r>
            <w:r w:rsidRPr="002662A6">
              <w:rPr>
                <w:rFonts w:ascii="Verdana" w:hAnsi="Verdana"/>
              </w:rPr>
              <w:t>przy ul. Kazimierza Michalczyka 9 oraz ul. Janowskiej 51 (PSZOK)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62715" w:rsidRPr="00FB4A28" w:rsidRDefault="00062715" w:rsidP="002F7A1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062715" w:rsidRPr="00FB4A28" w:rsidRDefault="00062715" w:rsidP="0048572A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62715" w:rsidRPr="00062715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62715" w:rsidRPr="008F73DD" w:rsidRDefault="00062715" w:rsidP="0048572A">
      <w:pPr>
        <w:rPr>
          <w:rFonts w:ascii="Verdana" w:eastAsia="Arial Unicode MS" w:hAnsi="Verdana" w:cs="Arial Unicode MS"/>
          <w:sz w:val="20"/>
          <w:szCs w:val="18"/>
        </w:rPr>
      </w:pPr>
      <w:r w:rsidRPr="008F73DD">
        <w:rPr>
          <w:rFonts w:ascii="Verdana" w:eastAsia="Arial Unicode MS" w:hAnsi="Verdana" w:cs="Arial Unicode MS"/>
          <w:sz w:val="20"/>
          <w:szCs w:val="18"/>
        </w:rPr>
        <w:t>reprezentowany przez: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62715" w:rsidRPr="008B646D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37383B" w:rsidRPr="0048572A" w:rsidRDefault="00345603" w:rsidP="0048572A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 w:rsidRPr="0048572A">
        <w:rPr>
          <w:rFonts w:ascii="Verdana" w:eastAsia="Arial Unicode MS" w:hAnsi="Verdana" w:cs="Arial Unicode MS"/>
          <w:b/>
          <w:sz w:val="20"/>
          <w:szCs w:val="20"/>
        </w:rPr>
        <w:t>WARUNKÓW UDZIAŁU W</w:t>
      </w:r>
      <w:r w:rsidR="0048572A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:rsidR="00156DCD" w:rsidRPr="008B646D" w:rsidRDefault="00156DCD" w:rsidP="0048572A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C65DC8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8B646D" w:rsidRPr="002F7A16" w:rsidRDefault="008B646D" w:rsidP="0048572A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7383B" w:rsidRPr="008B646D" w:rsidRDefault="0037383B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E7056">
        <w:rPr>
          <w:rFonts w:ascii="Verdana" w:eastAsia="Arial Unicode MS" w:hAnsi="Verdana" w:cs="Arial Unicode MS"/>
          <w:sz w:val="20"/>
          <w:szCs w:val="20"/>
        </w:rPr>
        <w:t>SIWZ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polegam na zasobach następując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ych podmiotów: </w:t>
      </w:r>
    </w:p>
    <w:p w:rsidR="003C31CE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:rsidR="0037383B" w:rsidRPr="008B646D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</w:t>
      </w:r>
    </w:p>
    <w:p w:rsidR="0037383B" w:rsidRPr="003C31CE" w:rsidRDefault="0037383B" w:rsidP="0048572A">
      <w:pPr>
        <w:ind w:left="42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:rsidR="0037383B" w:rsidRPr="002F7A16" w:rsidRDefault="0037383B" w:rsidP="0048572A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45603" w:rsidRPr="0048572A" w:rsidRDefault="00345603" w:rsidP="0048572A">
      <w:pPr>
        <w:pStyle w:val="Akapitzlist"/>
        <w:numPr>
          <w:ilvl w:val="0"/>
          <w:numId w:val="21"/>
        </w:numPr>
        <w:ind w:left="284" w:hanging="284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48572A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:rsidR="00156DCD" w:rsidRPr="002F7A16" w:rsidRDefault="00156DCD" w:rsidP="0048572A">
      <w:pPr>
        <w:tabs>
          <w:tab w:val="left" w:pos="720"/>
        </w:tabs>
        <w:ind w:left="720"/>
        <w:jc w:val="center"/>
        <w:outlineLvl w:val="0"/>
        <w:rPr>
          <w:rFonts w:ascii="Verdana" w:eastAsia="Arial Unicode MS" w:hAnsi="Verdana" w:cs="Arial Unicode MS"/>
          <w:bCs/>
          <w:sz w:val="18"/>
          <w:szCs w:val="20"/>
        </w:rPr>
      </w:pPr>
    </w:p>
    <w:p w:rsidR="006C471A" w:rsidRDefault="006C471A" w:rsidP="0048572A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 na podstawie art. 24 ust 1 pkt 12-23</w:t>
      </w:r>
      <w:r w:rsidR="00C65DC8"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proofErr w:type="spellStart"/>
      <w:r w:rsidRPr="003C31CE">
        <w:rPr>
          <w:rFonts w:ascii="Verdana" w:eastAsia="Arial Unicode MS" w:hAnsi="Verdana" w:cs="Arial Unicode MS"/>
          <w:sz w:val="20"/>
          <w:szCs w:val="20"/>
        </w:rPr>
        <w:t>Pzp</w:t>
      </w:r>
      <w:proofErr w:type="spellEnd"/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:rsidR="003C31CE" w:rsidRPr="002F7A16" w:rsidRDefault="003C31CE" w:rsidP="0048572A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18"/>
          <w:szCs w:val="20"/>
        </w:rPr>
      </w:pPr>
    </w:p>
    <w:p w:rsidR="003C31CE" w:rsidRPr="003C31CE" w:rsidRDefault="00AE7056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Oświadczam, że następujące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 podmiot</w:t>
      </w:r>
      <w:r>
        <w:rPr>
          <w:rFonts w:ascii="Verdana" w:eastAsia="Arial Unicode MS" w:hAnsi="Verdana" w:cs="Arial Unicode MS"/>
          <w:sz w:val="20"/>
          <w:szCs w:val="20"/>
        </w:rPr>
        <w:t>y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, na których zasoby powołuję się w niniejszym postępowaniu, tj.: </w:t>
      </w:r>
    </w:p>
    <w:p w:rsidR="003C31CE" w:rsidRDefault="006C471A" w:rsidP="0048572A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73293B" w:rsidRPr="003C31CE" w:rsidRDefault="006C471A" w:rsidP="0048572A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:rsidR="006C471A" w:rsidRPr="003C31CE" w:rsidRDefault="006C471A" w:rsidP="0048572A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podlegają wykluczeniu z postępowania o udzielenie zamówienia.</w:t>
      </w:r>
    </w:p>
    <w:p w:rsidR="00337590" w:rsidRPr="002F7A16" w:rsidRDefault="00337590" w:rsidP="0048572A">
      <w:pPr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6C471A" w:rsidRPr="003C31CE" w:rsidRDefault="006C471A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156DCD" w:rsidRDefault="00156DCD" w:rsidP="007C159D">
      <w:pPr>
        <w:rPr>
          <w:rFonts w:ascii="Verdana" w:eastAsia="Arial Unicode MS" w:hAnsi="Verdana" w:cs="Arial Unicode MS"/>
          <w:sz w:val="18"/>
          <w:szCs w:val="18"/>
        </w:rPr>
      </w:pPr>
    </w:p>
    <w:p w:rsidR="00434760" w:rsidRPr="00FB4A28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512C59" w:rsidRPr="00512C59" w:rsidRDefault="005805D8" w:rsidP="00971294">
      <w:pPr>
        <w:pStyle w:val="Zwykytekst"/>
        <w:spacing w:before="120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II</w:t>
      </w:r>
    </w:p>
    <w:p w:rsidR="00512C59" w:rsidRPr="0009157E" w:rsidRDefault="00512C59" w:rsidP="0048572A">
      <w:pPr>
        <w:ind w:left="720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100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6663"/>
      </w:tblGrid>
      <w:tr w:rsidR="00434760" w:rsidRPr="007E355A" w:rsidTr="00FB708F">
        <w:trPr>
          <w:trHeight w:val="10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60" w:rsidRPr="007E355A" w:rsidRDefault="000A7ABF" w:rsidP="007C159D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udostępniającego zasoby)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434760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PISEMNE ZOBOWIĄZANI</w:t>
            </w:r>
            <w:r w:rsidR="007C159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E</w:t>
            </w:r>
            <w:r w:rsidR="0067457C">
              <w:t xml:space="preserve"> </w:t>
            </w:r>
            <w:r w:rsidR="0067457C" w:rsidRPr="0067457C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POMIOTU UDOSTĘPNIAJĄCEGO ZASOBY</w:t>
            </w:r>
          </w:p>
          <w:p w:rsidR="00156DCD" w:rsidRDefault="00156DCD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56DCD" w:rsidRDefault="00FB708F" w:rsidP="00FB708F">
            <w:pPr>
              <w:pStyle w:val="Tekstblokowy"/>
              <w:ind w:left="72" w:right="71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>omunalnych zlokalizowanych we Wrocławiu przy ul. Kazimierza Michalczyka</w:t>
            </w:r>
            <w:r>
              <w:rPr>
                <w:rFonts w:ascii="Verdana" w:hAnsi="Verdana"/>
              </w:rPr>
              <w:t xml:space="preserve"> 9 oraz ul. Janowskiej </w:t>
            </w:r>
            <w:r w:rsidRPr="00D41B86">
              <w:rPr>
                <w:rFonts w:ascii="Verdana" w:hAnsi="Verdana"/>
              </w:rPr>
              <w:t>51 (PSZOK)</w:t>
            </w:r>
          </w:p>
          <w:p w:rsidR="00FB708F" w:rsidRPr="007E355A" w:rsidRDefault="00FB708F" w:rsidP="00FB708F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B11F1" w:rsidRPr="003C31CE" w:rsidRDefault="005B11F1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</w:t>
      </w:r>
      <w:r w:rsidR="003C31CE" w:rsidRPr="003C31CE">
        <w:rPr>
          <w:rFonts w:ascii="Verdana" w:eastAsia="Arial Unicode MS" w:hAnsi="Verdana" w:cs="Arial Unicode MS"/>
        </w:rPr>
        <w:t>………………………………….</w:t>
      </w: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5B11F1" w:rsidRPr="003C31CE" w:rsidRDefault="003C31C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……………………………………</w:t>
      </w:r>
      <w:r w:rsidRPr="003C31CE">
        <w:rPr>
          <w:rFonts w:ascii="Verdana" w:eastAsia="Arial Unicode MS" w:hAnsi="Verdana" w:cs="Arial Unicode MS"/>
        </w:rPr>
        <w:t>……………</w:t>
      </w:r>
      <w:r w:rsidR="007C159D">
        <w:rPr>
          <w:rFonts w:ascii="Verdana" w:eastAsia="Arial Unicode MS" w:hAnsi="Verdana" w:cs="Arial Unicode MS"/>
        </w:rPr>
        <w:t>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0A7AB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0A7ABF" w:rsidRPr="003C31CE" w:rsidRDefault="003C31CE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:rsidR="000A7ABF" w:rsidRPr="003C31CE" w:rsidRDefault="000A7ABF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A7ABF" w:rsidRPr="003C31CE" w:rsidRDefault="005B11F1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8F73DD" w:rsidRPr="008F73DD" w:rsidRDefault="008F73DD" w:rsidP="00FB708F">
      <w:pPr>
        <w:jc w:val="both"/>
        <w:rPr>
          <w:rFonts w:ascii="Verdana" w:eastAsia="Arial Unicode MS" w:hAnsi="Verdana" w:cs="Arial Unicode MS"/>
          <w:sz w:val="12"/>
          <w:szCs w:val="20"/>
        </w:rPr>
      </w:pPr>
    </w:p>
    <w:p w:rsidR="000A7ABF" w:rsidRPr="004B6332" w:rsidRDefault="000A7ABF" w:rsidP="00FB708F">
      <w:pPr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</w:t>
      </w:r>
      <w:r w:rsidR="00555318">
        <w:rPr>
          <w:rFonts w:ascii="Verdana" w:eastAsia="Arial Unicode MS" w:hAnsi="Verdana" w:cs="Arial Unicode MS"/>
          <w:sz w:val="20"/>
          <w:szCs w:val="20"/>
        </w:rPr>
        <w:t xml:space="preserve">ykonywaniu zamówienia pod nazwą </w:t>
      </w:r>
      <w:r w:rsidR="00555318">
        <w:rPr>
          <w:rFonts w:ascii="Verdana" w:hAnsi="Verdana"/>
          <w:b/>
          <w:sz w:val="20"/>
          <w:szCs w:val="20"/>
        </w:rPr>
        <w:t>„</w:t>
      </w:r>
      <w:r w:rsidR="00FB708F" w:rsidRPr="00FB708F">
        <w:rPr>
          <w:rFonts w:ascii="Verdana" w:hAnsi="Verdana"/>
          <w:b/>
          <w:sz w:val="20"/>
          <w:szCs w:val="20"/>
        </w:rPr>
        <w:t xml:space="preserve">Odbiór, transport i zagospodarowanie odpadów komunalnych pochodzących od mieszkańców gminy Wrocław zebranych w Punktach Selektywnego Zbierania Odpadów Komunalnych zlokalizowanych we Wrocławiu przy </w:t>
      </w:r>
      <w:r w:rsidR="00FB708F">
        <w:rPr>
          <w:rFonts w:ascii="Verdana" w:hAnsi="Verdana"/>
          <w:b/>
          <w:sz w:val="20"/>
          <w:szCs w:val="20"/>
        </w:rPr>
        <w:t>ul. </w:t>
      </w:r>
      <w:r w:rsidR="00FB708F" w:rsidRPr="00FB708F">
        <w:rPr>
          <w:rFonts w:ascii="Verdana" w:hAnsi="Verdana"/>
          <w:b/>
          <w:sz w:val="20"/>
          <w:szCs w:val="20"/>
        </w:rPr>
        <w:t>Kazimierza Michalczyka 9 oraz ul. Janowskiej 51 (PSZOK)</w:t>
      </w:r>
      <w:r w:rsidR="00555318" w:rsidRPr="004B6332">
        <w:rPr>
          <w:rFonts w:ascii="Verdana" w:hAnsi="Verdana"/>
          <w:b/>
          <w:sz w:val="20"/>
          <w:szCs w:val="20"/>
        </w:rPr>
        <w:t>”</w:t>
      </w:r>
      <w:r w:rsidR="004B6332" w:rsidRPr="004B6332">
        <w:rPr>
          <w:rFonts w:ascii="Verdana" w:hAnsi="Verdana"/>
          <w:b/>
          <w:sz w:val="20"/>
          <w:szCs w:val="20"/>
        </w:rPr>
        <w:t xml:space="preserve"> </w:t>
      </w:r>
      <w:r w:rsidR="00714F96" w:rsidRPr="004B6332">
        <w:rPr>
          <w:rFonts w:ascii="Verdana" w:eastAsia="Arial Unicode MS" w:hAnsi="Verdana" w:cs="Arial Unicode MS"/>
          <w:sz w:val="20"/>
          <w:szCs w:val="20"/>
        </w:rPr>
        <w:t>o</w:t>
      </w:r>
      <w:r w:rsidRPr="004B6332">
        <w:rPr>
          <w:rFonts w:ascii="Verdana" w:eastAsia="Arial Unicode MS" w:hAnsi="Verdana" w:cs="Arial Unicode MS"/>
          <w:sz w:val="20"/>
          <w:szCs w:val="20"/>
        </w:rPr>
        <w:t>świadczam, ż</w:t>
      </w:r>
      <w:r w:rsidR="005B11F1" w:rsidRPr="004B6332">
        <w:rPr>
          <w:rFonts w:ascii="Verdana" w:eastAsia="Arial Unicode MS" w:hAnsi="Verdana" w:cs="Arial Unicode MS"/>
          <w:sz w:val="20"/>
          <w:szCs w:val="20"/>
        </w:rPr>
        <w:t>e</w:t>
      </w:r>
      <w:r w:rsidRPr="004B6332">
        <w:rPr>
          <w:rFonts w:ascii="Verdana" w:eastAsia="Arial Unicode MS" w:hAnsi="Verdana" w:cs="Arial Unicode MS"/>
          <w:sz w:val="20"/>
          <w:szCs w:val="20"/>
        </w:rPr>
        <w:t>:</w:t>
      </w:r>
    </w:p>
    <w:p w:rsidR="0009157E" w:rsidRDefault="000A7ABF" w:rsidP="007C159D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 Wykonawcy ww. zasoby,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sposób wykorzystania udostępnionych przeze mnie zasobów będzie następujący:</w:t>
      </w:r>
    </w:p>
    <w:p w:rsidR="005B11F1" w:rsidRPr="003C31CE" w:rsidRDefault="005B11F1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charakter stosunku łączącego mnie z Wykonawcą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zakres mojego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okres mojego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4B6332" w:rsidRPr="00FB708F" w:rsidRDefault="004B6332" w:rsidP="0048572A">
      <w:pPr>
        <w:pStyle w:val="Zwykytekst1"/>
        <w:spacing w:before="120"/>
        <w:ind w:left="709" w:right="-341"/>
        <w:jc w:val="both"/>
        <w:rPr>
          <w:rFonts w:ascii="Verdana" w:eastAsia="Arial Unicode MS" w:hAnsi="Verdana" w:cs="Arial Unicode MS"/>
          <w:sz w:val="18"/>
        </w:rPr>
      </w:pPr>
    </w:p>
    <w:p w:rsidR="000A7ABF" w:rsidRPr="003C31CE" w:rsidRDefault="005B11F1" w:rsidP="0048572A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7F769D" w:rsidRDefault="007C159D" w:rsidP="00555318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  <w:sectPr w:rsidR="007F769D" w:rsidSect="0048572A">
          <w:footerReference w:type="default" r:id="rId10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>
        <w:rPr>
          <w:rFonts w:ascii="Verdana" w:eastAsia="Arial Unicode MS" w:hAnsi="Verdana" w:cs="Arial Unicode MS"/>
        </w:rPr>
        <w:t>……………………………………………………………………………………</w:t>
      </w:r>
      <w:r w:rsidR="0009157E">
        <w:rPr>
          <w:rFonts w:ascii="Verdana" w:eastAsia="Arial Unicode MS" w:hAnsi="Verdana" w:cs="Arial Unicode MS"/>
          <w:i/>
          <w:sz w:val="14"/>
          <w:szCs w:val="14"/>
        </w:rPr>
        <w:t xml:space="preserve">  </w:t>
      </w:r>
      <w:r>
        <w:rPr>
          <w:rFonts w:ascii="Verdana" w:eastAsia="Arial Unicode MS" w:hAnsi="Verdana" w:cs="Arial Unicode MS"/>
          <w:i/>
          <w:sz w:val="14"/>
          <w:szCs w:val="14"/>
        </w:rPr>
        <w:t>(podpis Podmiotu/</w:t>
      </w:r>
      <w:r w:rsidR="000A7ABF" w:rsidRPr="0009157E">
        <w:rPr>
          <w:rFonts w:ascii="Verdana" w:eastAsia="Arial Unicode MS" w:hAnsi="Verdana" w:cs="Arial Unicode MS"/>
          <w:i/>
          <w:sz w:val="14"/>
          <w:szCs w:val="14"/>
        </w:rPr>
        <w:t>osoby upoważnionej do reprezentacji Podmiotu)</w:t>
      </w:r>
    </w:p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6003DC">
        <w:rPr>
          <w:rFonts w:ascii="Verdana" w:hAnsi="Verdana"/>
          <w:sz w:val="20"/>
        </w:rPr>
        <w:t>IV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B708F" w:rsidRDefault="00FB708F" w:rsidP="00FB708F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 xml:space="preserve">omunalnych zlokalizowanych we Wrocławiu przy </w:t>
            </w:r>
          </w:p>
          <w:p w:rsidR="00C83430" w:rsidRPr="00EC1EB4" w:rsidRDefault="00FB708F" w:rsidP="00FB708F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D41B86">
              <w:rPr>
                <w:rFonts w:ascii="Verdana" w:hAnsi="Verdana"/>
                <w:b/>
                <w:sz w:val="20"/>
                <w:szCs w:val="20"/>
              </w:rPr>
              <w:t>ul. Kazimierza Michalczyka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9 oraz ul. J</w:t>
            </w:r>
            <w:r w:rsidRPr="00D41B86">
              <w:rPr>
                <w:rFonts w:ascii="Verdana" w:hAnsi="Verdana"/>
                <w:b/>
                <w:sz w:val="20"/>
                <w:szCs w:val="20"/>
              </w:rPr>
              <w:t>anowskiej 51 (PSZOK)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8F73DD" w:rsidRPr="003C31CE" w:rsidRDefault="008F73DD" w:rsidP="008F73DD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>(nazwa i adres Podmiotu)</w:t>
      </w: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0A7ABF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  <w:sectPr w:rsidR="004B6332" w:rsidSect="0048572A">
          <w:footerReference w:type="default" r:id="rId11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:rsidR="004B6332" w:rsidRPr="001169EC" w:rsidRDefault="004B6332" w:rsidP="004B6332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>ZAŁĄCZNIK NR V</w:t>
      </w:r>
    </w:p>
    <w:p w:rsidR="004B6332" w:rsidRPr="001169EC" w:rsidRDefault="004B6332" w:rsidP="004B633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482"/>
      </w:tblGrid>
      <w:tr w:rsidR="004B6332" w:rsidRPr="001169EC" w:rsidTr="002F4BA0">
        <w:tc>
          <w:tcPr>
            <w:tcW w:w="3544" w:type="dxa"/>
            <w:vAlign w:val="bottom"/>
          </w:tcPr>
          <w:p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2F4BA0">
            <w:pPr>
              <w:jc w:val="both"/>
              <w:rPr>
                <w:rFonts w:ascii="Verdana" w:hAnsi="Verdana"/>
                <w:b/>
              </w:rPr>
            </w:pPr>
          </w:p>
          <w:p w:rsidR="004B6332" w:rsidRPr="00270BC3" w:rsidRDefault="004B6332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332" w:rsidRPr="001169EC" w:rsidRDefault="004B6332" w:rsidP="002F4BA0">
            <w:pPr>
              <w:jc w:val="center"/>
              <w:rPr>
                <w:rFonts w:ascii="Verdana" w:hAnsi="Verdana"/>
                <w:b/>
              </w:rPr>
            </w:pPr>
          </w:p>
          <w:p w:rsidR="004B6332" w:rsidRPr="007B19CB" w:rsidRDefault="006C1571" w:rsidP="002F4BA0">
            <w:pPr>
              <w:pStyle w:val="Nagwek5"/>
              <w:rPr>
                <w:rFonts w:ascii="Verdana" w:hAnsi="Verdana"/>
                <w:b/>
                <w:i w:val="0"/>
                <w:sz w:val="22"/>
              </w:rPr>
            </w:pPr>
            <w:r w:rsidRPr="006C1571">
              <w:rPr>
                <w:rFonts w:ascii="Verdana" w:hAnsi="Verdana"/>
                <w:b/>
                <w:i w:val="0"/>
                <w:sz w:val="22"/>
                <w:szCs w:val="28"/>
              </w:rPr>
              <w:t>WYKAZ WYKONANYCH LUB WYKONYWANYCH GŁÓWNYCH USŁUG</w:t>
            </w:r>
          </w:p>
          <w:p w:rsidR="004B6332" w:rsidRPr="001169EC" w:rsidRDefault="004B6332" w:rsidP="002F4BA0">
            <w:pPr>
              <w:pStyle w:val="Nagwek5"/>
              <w:rPr>
                <w:rFonts w:ascii="Verdana" w:hAnsi="Verdana"/>
              </w:rPr>
            </w:pPr>
          </w:p>
          <w:p w:rsidR="00C83430" w:rsidRPr="00EC1EB4" w:rsidRDefault="00FB708F" w:rsidP="00FB708F">
            <w:pPr>
              <w:pStyle w:val="Tekstblokowy"/>
              <w:ind w:left="72" w:right="71"/>
              <w:jc w:val="center"/>
              <w:rPr>
                <w:rFonts w:ascii="Verdana" w:eastAsia="Arial Unicode MS" w:hAnsi="Verdana" w:cs="Arial Unicode MS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>omunalnych zlokalizowanych we Wrocławiu przy ul. Kazimierza Michalczyka</w:t>
            </w:r>
            <w:r>
              <w:rPr>
                <w:rFonts w:ascii="Verdana" w:hAnsi="Verdana"/>
              </w:rPr>
              <w:t xml:space="preserve"> 9 oraz ul. J</w:t>
            </w:r>
            <w:r w:rsidRPr="00D41B86">
              <w:rPr>
                <w:rFonts w:ascii="Verdana" w:hAnsi="Verdana"/>
              </w:rPr>
              <w:t>anowskiej 51 (PSZOK)</w:t>
            </w:r>
          </w:p>
          <w:p w:rsidR="004B6332" w:rsidRPr="001169EC" w:rsidRDefault="004B6332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B6332" w:rsidRPr="001169EC" w:rsidRDefault="004B6332" w:rsidP="004B6332">
      <w:pPr>
        <w:jc w:val="both"/>
        <w:rPr>
          <w:rFonts w:ascii="Verdana" w:hAnsi="Verdana"/>
        </w:rPr>
      </w:pPr>
    </w:p>
    <w:p w:rsidR="004B6332" w:rsidRPr="00062715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Pr="00062715" w:rsidRDefault="004B6332" w:rsidP="004B6332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4B6332" w:rsidRPr="006C1571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1169EC" w:rsidRDefault="006C1571" w:rsidP="006C1571">
      <w:pPr>
        <w:spacing w:line="360" w:lineRule="auto"/>
        <w:jc w:val="both"/>
        <w:rPr>
          <w:rFonts w:ascii="Verdana" w:hAnsi="Verdana"/>
        </w:rPr>
      </w:pPr>
    </w:p>
    <w:tbl>
      <w:tblPr>
        <w:tblW w:w="149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468"/>
        <w:gridCol w:w="1784"/>
        <w:gridCol w:w="1843"/>
        <w:gridCol w:w="2410"/>
      </w:tblGrid>
      <w:tr w:rsidR="006C1571" w:rsidRPr="006C1571" w:rsidTr="00A15A2C">
        <w:trPr>
          <w:trHeight w:val="907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Nazwa i adres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Ilość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mieszkańców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08F" w:rsidRPr="00FB708F" w:rsidRDefault="00FB708F" w:rsidP="00FB70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08F">
              <w:rPr>
                <w:rFonts w:ascii="Verdana" w:hAnsi="Verdana"/>
                <w:sz w:val="20"/>
                <w:szCs w:val="20"/>
              </w:rPr>
              <w:t xml:space="preserve">Wartość </w:t>
            </w:r>
          </w:p>
          <w:p w:rsidR="00FB708F" w:rsidRPr="00FB708F" w:rsidRDefault="00FB708F" w:rsidP="00FB70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08F">
              <w:rPr>
                <w:rFonts w:ascii="Verdana" w:hAnsi="Verdana"/>
                <w:sz w:val="20"/>
                <w:szCs w:val="20"/>
              </w:rPr>
              <w:t>zamówienia brutto</w:t>
            </w:r>
          </w:p>
          <w:p w:rsidR="006C1571" w:rsidRPr="006C1571" w:rsidRDefault="00FB708F" w:rsidP="00FB708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08F">
              <w:rPr>
                <w:rFonts w:ascii="Verdana" w:hAnsi="Verdana"/>
                <w:sz w:val="20"/>
                <w:szCs w:val="20"/>
              </w:rPr>
              <w:t>[zł]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6C1571" w:rsidRPr="006C1571" w:rsidRDefault="006C1571" w:rsidP="002F4B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6C1571" w:rsidRPr="006C1571" w:rsidTr="00A15A2C">
        <w:trPr>
          <w:trHeight w:val="227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5</w:t>
            </w:r>
          </w:p>
        </w:tc>
      </w:tr>
      <w:tr w:rsidR="006C1571" w:rsidRPr="001169EC" w:rsidTr="00A15A2C">
        <w:trPr>
          <w:cantSplit/>
          <w:trHeight w:val="215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71" w:rsidRPr="001169EC" w:rsidRDefault="006C1571" w:rsidP="002F4BA0">
            <w:pPr>
              <w:rPr>
                <w:rFonts w:ascii="Verdana" w:hAnsi="Verdana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2F4B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2F4B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2F4B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1" w:rsidRPr="001169EC" w:rsidRDefault="006C1571" w:rsidP="002F4BA0">
            <w:pPr>
              <w:jc w:val="center"/>
              <w:rPr>
                <w:rFonts w:ascii="Verdana" w:hAnsi="Verdana"/>
              </w:rPr>
            </w:pPr>
          </w:p>
        </w:tc>
      </w:tr>
    </w:tbl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Pr="00CF4E97" w:rsidRDefault="004B6332" w:rsidP="004B6332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4B6332" w:rsidRPr="00264EB4" w:rsidSect="002F4BA0"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6C1571" w:rsidRPr="001169EC" w:rsidRDefault="006C1571" w:rsidP="006C1571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A15A2C"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</w:p>
    <w:p w:rsidR="006C1571" w:rsidRPr="001169EC" w:rsidRDefault="006C1571" w:rsidP="006C1571">
      <w:pPr>
        <w:rPr>
          <w:rFonts w:ascii="Verdana" w:hAnsi="Verdan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32"/>
      </w:tblGrid>
      <w:tr w:rsidR="006C1571" w:rsidRPr="001169EC" w:rsidTr="006C1571">
        <w:tc>
          <w:tcPr>
            <w:tcW w:w="3261" w:type="dxa"/>
            <w:vAlign w:val="bottom"/>
          </w:tcPr>
          <w:p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2F4BA0">
            <w:pPr>
              <w:jc w:val="both"/>
              <w:rPr>
                <w:rFonts w:ascii="Verdana" w:hAnsi="Verdana"/>
                <w:b/>
              </w:rPr>
            </w:pPr>
          </w:p>
          <w:p w:rsidR="006C1571" w:rsidRPr="00CC0D83" w:rsidRDefault="006C1571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1571" w:rsidRPr="006C1571" w:rsidRDefault="006C1571" w:rsidP="002F4B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C1571" w:rsidRPr="006C1571" w:rsidRDefault="006C1571" w:rsidP="002F4BA0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6C1571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:rsidR="006C1571" w:rsidRPr="006C1571" w:rsidRDefault="006C1571" w:rsidP="002F4BA0">
            <w:pPr>
              <w:rPr>
                <w:rFonts w:ascii="Verdana" w:hAnsi="Verdana"/>
                <w:sz w:val="20"/>
                <w:szCs w:val="20"/>
              </w:rPr>
            </w:pPr>
          </w:p>
          <w:p w:rsidR="00FB708F" w:rsidRDefault="00FB708F" w:rsidP="002F4BA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 xml:space="preserve">omunalnych zlokalizowanych we Wrocławiu przy </w:t>
            </w:r>
          </w:p>
          <w:p w:rsidR="006C1571" w:rsidRPr="001169EC" w:rsidRDefault="00FB708F" w:rsidP="002F4BA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D41B86">
              <w:rPr>
                <w:rFonts w:ascii="Verdana" w:hAnsi="Verdana"/>
              </w:rPr>
              <w:t>ul. Kazimierza Michalczyka</w:t>
            </w:r>
            <w:r>
              <w:rPr>
                <w:rFonts w:ascii="Verdana" w:hAnsi="Verdana"/>
              </w:rPr>
              <w:t xml:space="preserve"> 9 oraz ul. J</w:t>
            </w:r>
            <w:r w:rsidRPr="00D41B86">
              <w:rPr>
                <w:rFonts w:ascii="Verdana" w:hAnsi="Verdana"/>
              </w:rPr>
              <w:t>anowskiej 51 (PSZOK)</w:t>
            </w:r>
          </w:p>
          <w:p w:rsidR="006C1571" w:rsidRPr="001169EC" w:rsidRDefault="006C1571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6C1571" w:rsidRPr="001169EC" w:rsidRDefault="006C1571" w:rsidP="006C1571">
      <w:pPr>
        <w:jc w:val="both"/>
        <w:rPr>
          <w:rFonts w:ascii="Verdana" w:hAnsi="Verdana"/>
        </w:rPr>
      </w:pPr>
    </w:p>
    <w:p w:rsidR="006C1571" w:rsidRPr="00062715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Pr="00062715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6C1571" w:rsidRPr="006C1571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B708F" w:rsidRPr="009F690C" w:rsidRDefault="00FB708F" w:rsidP="00FB708F">
      <w:pPr>
        <w:spacing w:line="360" w:lineRule="auto"/>
        <w:jc w:val="both"/>
        <w:rPr>
          <w:rFonts w:ascii="Verdana" w:hAnsi="Verdana"/>
          <w:sz w:val="18"/>
        </w:rPr>
      </w:pPr>
    </w:p>
    <w:tbl>
      <w:tblPr>
        <w:tblW w:w="993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5841"/>
        <w:gridCol w:w="1843"/>
        <w:gridCol w:w="1574"/>
      </w:tblGrid>
      <w:tr w:rsidR="002864EC" w:rsidRPr="00512C59" w:rsidTr="002864EC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84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Numer pozycji z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2864EC">
              <w:rPr>
                <w:rFonts w:ascii="Verdana" w:hAnsi="Verdana"/>
                <w:sz w:val="18"/>
                <w:szCs w:val="18"/>
              </w:rPr>
              <w:t>załącznika nr VII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 xml:space="preserve">Podstawa do </w:t>
            </w:r>
          </w:p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dysponowania</w:t>
            </w:r>
          </w:p>
        </w:tc>
      </w:tr>
      <w:tr w:rsidR="002864EC" w:rsidRPr="00540DBA" w:rsidTr="002864EC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5841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3</w:t>
            </w:r>
          </w:p>
        </w:tc>
        <w:tc>
          <w:tcPr>
            <w:tcW w:w="1574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128C8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IV pkt 1.2.3.1.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128C8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IV pkt 1.2.3.1.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128C8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IV pkt 1.2.3.2.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128C8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IV pkt 1.2.3.2.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128C8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IV pkt 1.2.3.3.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128C8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IV pkt 1.2.3.3.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8F2B38" w:rsidRDefault="002864E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Samochód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4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Default="009128C8" w:rsidP="00092BCC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Kontener </w:t>
            </w:r>
            <w:r w:rsidR="00092BCC" w:rsidRPr="00512C59">
              <w:rPr>
                <w:rFonts w:ascii="Verdana" w:hAnsi="Verdana" w:cs="Arial"/>
                <w:bCs/>
                <w:sz w:val="18"/>
                <w:szCs w:val="18"/>
              </w:rPr>
              <w:t>spełniający wymogi podane w rodz. IV pkt 1.2.3.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="00092BCC"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092BCC" w:rsidP="009F690C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092BC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092BC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9F690C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092BC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092BC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092BCC" w:rsidP="002F4BA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64EC" w:rsidRPr="00512C59" w:rsidRDefault="002864EC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092BCC" w:rsidP="002F4BA0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092BCC" w:rsidP="002F4BA0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5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17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28C8" w:rsidRPr="00512C59" w:rsidTr="002864EC">
        <w:trPr>
          <w:trHeight w:val="45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9128C8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Default="00092BCC" w:rsidP="009128C8">
            <w:pPr>
              <w:pStyle w:val="Tekstpodstawowy31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Pojemnik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spełniający wymogi podane w rodz. IV pkt 1.2.3.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 SIWZ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128C8" w:rsidRPr="00512C59" w:rsidRDefault="009128C8" w:rsidP="002864E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8C8" w:rsidRPr="00512C59" w:rsidRDefault="009128C8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B708F" w:rsidRDefault="00FB708F" w:rsidP="00FB708F">
      <w:pPr>
        <w:jc w:val="both"/>
        <w:rPr>
          <w:rFonts w:ascii="Verdana" w:hAnsi="Verdana"/>
          <w:sz w:val="16"/>
          <w:szCs w:val="18"/>
        </w:rPr>
      </w:pPr>
    </w:p>
    <w:p w:rsidR="009128C8" w:rsidRPr="009F690C" w:rsidRDefault="009128C8" w:rsidP="00FB708F">
      <w:pPr>
        <w:jc w:val="both"/>
        <w:rPr>
          <w:rFonts w:ascii="Verdana" w:hAnsi="Verdana"/>
          <w:sz w:val="16"/>
          <w:szCs w:val="18"/>
        </w:rPr>
      </w:pPr>
    </w:p>
    <w:p w:rsidR="00A15A2C" w:rsidRDefault="00A15A2C" w:rsidP="00A15A2C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A15A2C" w:rsidRPr="0035244D" w:rsidRDefault="00A15A2C" w:rsidP="00A15A2C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A15A2C" w:rsidRDefault="00A15A2C" w:rsidP="00A15A2C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  <w:sectPr w:rsidR="00A15A2C" w:rsidSect="009128C8">
          <w:footerReference w:type="default" r:id="rId15"/>
          <w:pgSz w:w="11906" w:h="16838"/>
          <w:pgMar w:top="1258" w:right="849" w:bottom="1276" w:left="1134" w:header="709" w:footer="626" w:gutter="0"/>
          <w:pgNumType w:start="1"/>
          <w:cols w:space="708"/>
          <w:docGrid w:linePitch="360"/>
        </w:sect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FB708F" w:rsidRPr="001169EC" w:rsidRDefault="00FB708F" w:rsidP="00FB708F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VI</w:t>
      </w:r>
      <w:r w:rsidR="009F690C">
        <w:rPr>
          <w:rFonts w:ascii="Verdana" w:hAnsi="Verdana"/>
          <w:sz w:val="20"/>
        </w:rPr>
        <w:t>I</w:t>
      </w:r>
    </w:p>
    <w:p w:rsidR="00FB708F" w:rsidRPr="001169EC" w:rsidRDefault="00FB708F" w:rsidP="00FB708F">
      <w:pPr>
        <w:rPr>
          <w:rFonts w:ascii="Verdana" w:hAnsi="Verdana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FB708F" w:rsidRPr="001169EC" w:rsidTr="00FB708F">
        <w:tc>
          <w:tcPr>
            <w:tcW w:w="3119" w:type="dxa"/>
            <w:vAlign w:val="bottom"/>
          </w:tcPr>
          <w:p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:rsidR="00FB708F" w:rsidRPr="001169EC" w:rsidRDefault="00FB708F" w:rsidP="002F4BA0">
            <w:pPr>
              <w:jc w:val="both"/>
              <w:rPr>
                <w:rFonts w:ascii="Verdana" w:hAnsi="Verdana"/>
                <w:b/>
              </w:rPr>
            </w:pPr>
          </w:p>
          <w:p w:rsidR="00FB708F" w:rsidRPr="00CC0D83" w:rsidRDefault="00FB708F" w:rsidP="002F4BA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708F" w:rsidRPr="001169EC" w:rsidRDefault="00FB708F" w:rsidP="002F4BA0">
            <w:pPr>
              <w:jc w:val="center"/>
              <w:rPr>
                <w:rFonts w:ascii="Verdana" w:hAnsi="Verdana"/>
                <w:b/>
              </w:rPr>
            </w:pPr>
          </w:p>
          <w:p w:rsidR="00FB708F" w:rsidRPr="008177E3" w:rsidRDefault="00FB708F" w:rsidP="002F4BA0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WYKAZ </w:t>
            </w:r>
            <w:r w:rsidRPr="00513F0C">
              <w:rPr>
                <w:rFonts w:ascii="Verdana" w:hAnsi="Verdana"/>
                <w:sz w:val="22"/>
                <w:szCs w:val="22"/>
              </w:rPr>
              <w:t>POJAZD</w:t>
            </w:r>
            <w:r>
              <w:rPr>
                <w:rFonts w:ascii="Verdana" w:hAnsi="Verdana"/>
                <w:sz w:val="22"/>
                <w:szCs w:val="22"/>
              </w:rPr>
              <w:t>ÓW</w:t>
            </w:r>
            <w:r w:rsidRPr="00513F0C">
              <w:rPr>
                <w:rFonts w:ascii="Verdana" w:hAnsi="Verdana"/>
                <w:sz w:val="22"/>
                <w:szCs w:val="22"/>
              </w:rPr>
              <w:t xml:space="preserve"> SPEŁNIAJĄC</w:t>
            </w:r>
            <w:r>
              <w:rPr>
                <w:rFonts w:ascii="Verdana" w:hAnsi="Verdana"/>
                <w:sz w:val="22"/>
                <w:szCs w:val="22"/>
              </w:rPr>
              <w:t>YCH</w:t>
            </w:r>
            <w:r w:rsidRPr="00513F0C">
              <w:rPr>
                <w:rFonts w:ascii="Verdana" w:hAnsi="Verdana"/>
                <w:sz w:val="22"/>
                <w:szCs w:val="22"/>
              </w:rPr>
              <w:t xml:space="preserve"> EUROPEJSKI WYMÓG STANDARDU EMISJI SPALIN EURO 6</w:t>
            </w:r>
          </w:p>
          <w:p w:rsidR="00FB708F" w:rsidRDefault="00FB708F" w:rsidP="002F4BA0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FB708F" w:rsidRDefault="00FB708F" w:rsidP="00FB708F">
            <w:pPr>
              <w:pStyle w:val="Tekstblokowy"/>
              <w:ind w:left="74" w:right="7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Pr="001F3F07">
              <w:rPr>
                <w:rFonts w:ascii="Verdana" w:hAnsi="Verdana"/>
              </w:rPr>
              <w:t xml:space="preserve">, transport i zagospodarowanie odpadów komunalnych </w:t>
            </w:r>
            <w:r w:rsidRPr="00D41B86">
              <w:rPr>
                <w:rFonts w:ascii="Verdana" w:hAnsi="Verdana"/>
              </w:rPr>
              <w:t>pochodzących od mieszkańców gminy Wro</w:t>
            </w:r>
            <w:r>
              <w:rPr>
                <w:rFonts w:ascii="Verdana" w:hAnsi="Verdana"/>
              </w:rPr>
              <w:t>cław zebranych w Punktach Selek</w:t>
            </w:r>
            <w:r w:rsidRPr="00D41B86">
              <w:rPr>
                <w:rFonts w:ascii="Verdana" w:hAnsi="Verdana"/>
              </w:rPr>
              <w:t xml:space="preserve">tywnego </w:t>
            </w:r>
            <w:r>
              <w:rPr>
                <w:rFonts w:ascii="Verdana" w:hAnsi="Verdana"/>
              </w:rPr>
              <w:t>Zbierania O</w:t>
            </w:r>
            <w:r w:rsidRPr="00D41B86">
              <w:rPr>
                <w:rFonts w:ascii="Verdana" w:hAnsi="Verdana"/>
              </w:rPr>
              <w:t xml:space="preserve">dpadów </w:t>
            </w:r>
            <w:r>
              <w:rPr>
                <w:rFonts w:ascii="Verdana" w:hAnsi="Verdana"/>
              </w:rPr>
              <w:t>K</w:t>
            </w:r>
            <w:r w:rsidRPr="00D41B86">
              <w:rPr>
                <w:rFonts w:ascii="Verdana" w:hAnsi="Verdana"/>
              </w:rPr>
              <w:t xml:space="preserve">omunalnych zlokalizowanych we Wrocławiu przy </w:t>
            </w:r>
          </w:p>
          <w:p w:rsidR="00FB708F" w:rsidRPr="001169EC" w:rsidRDefault="00FB708F" w:rsidP="00FB708F">
            <w:pPr>
              <w:pStyle w:val="Tekstblokowy"/>
              <w:ind w:left="74" w:right="74"/>
              <w:jc w:val="center"/>
              <w:rPr>
                <w:rFonts w:ascii="Verdana" w:hAnsi="Verdana"/>
              </w:rPr>
            </w:pPr>
            <w:r w:rsidRPr="00D41B86">
              <w:rPr>
                <w:rFonts w:ascii="Verdana" w:hAnsi="Verdana"/>
              </w:rPr>
              <w:t>ul. Kazimierza Michalczyka</w:t>
            </w:r>
            <w:r>
              <w:rPr>
                <w:rFonts w:ascii="Verdana" w:hAnsi="Verdana"/>
              </w:rPr>
              <w:t xml:space="preserve"> 9 oraz ul. J</w:t>
            </w:r>
            <w:r w:rsidRPr="00D41B86">
              <w:rPr>
                <w:rFonts w:ascii="Verdana" w:hAnsi="Verdana"/>
              </w:rPr>
              <w:t>anowskiej 51 (PSZOK)</w:t>
            </w:r>
          </w:p>
          <w:p w:rsidR="00FB708F" w:rsidRPr="001169EC" w:rsidRDefault="00FB708F" w:rsidP="002F4BA0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FB708F" w:rsidRPr="001169EC" w:rsidRDefault="00FB708F" w:rsidP="00FB708F">
      <w:pPr>
        <w:jc w:val="both"/>
        <w:rPr>
          <w:rFonts w:ascii="Verdana" w:hAnsi="Verdana"/>
        </w:rPr>
      </w:pPr>
    </w:p>
    <w:p w:rsidR="009128C8" w:rsidRPr="00062715" w:rsidRDefault="009128C8" w:rsidP="009128C8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9128C8" w:rsidRPr="00FB4A28" w:rsidRDefault="009128C8" w:rsidP="009128C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9128C8" w:rsidRPr="00062715" w:rsidRDefault="009128C8" w:rsidP="009128C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9128C8" w:rsidRPr="006C1571" w:rsidRDefault="009128C8" w:rsidP="009128C8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9128C8" w:rsidRPr="00FB4A28" w:rsidRDefault="009128C8" w:rsidP="009128C8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9128C8" w:rsidRDefault="009128C8" w:rsidP="009128C8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B708F" w:rsidRPr="001169EC" w:rsidRDefault="00FB708F" w:rsidP="00FB708F">
      <w:pPr>
        <w:spacing w:line="360" w:lineRule="auto"/>
        <w:jc w:val="both"/>
        <w:rPr>
          <w:rFonts w:ascii="Verdana" w:hAnsi="Verdana"/>
        </w:rPr>
      </w:pPr>
    </w:p>
    <w:tbl>
      <w:tblPr>
        <w:tblW w:w="976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188"/>
        <w:gridCol w:w="1418"/>
        <w:gridCol w:w="1481"/>
      </w:tblGrid>
      <w:tr w:rsidR="002864EC" w:rsidRPr="002864EC" w:rsidTr="002864EC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18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Opis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 xml:space="preserve">Norma </w:t>
            </w:r>
          </w:p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 xml:space="preserve">emisji </w:t>
            </w:r>
          </w:p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spalin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 xml:space="preserve">Numer </w:t>
            </w:r>
          </w:p>
          <w:p w:rsidR="002864EC" w:rsidRPr="002864EC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4EC">
              <w:rPr>
                <w:rFonts w:ascii="Verdana" w:hAnsi="Verdana"/>
                <w:sz w:val="18"/>
                <w:szCs w:val="18"/>
              </w:rPr>
              <w:t>rejestracyjny</w:t>
            </w:r>
          </w:p>
        </w:tc>
      </w:tr>
      <w:tr w:rsidR="002864EC" w:rsidRPr="002864EC" w:rsidTr="002864EC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6188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3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2864EC" w:rsidRPr="002864EC" w:rsidRDefault="002864EC" w:rsidP="002F4BA0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864EC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</w:tr>
      <w:tr w:rsidR="002864EC" w:rsidRPr="001169EC" w:rsidTr="002864EC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92BCC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X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II pkt 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4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.1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)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1169EC" w:rsidTr="002864EC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92BCC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XI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I pkt 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4.2)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1169EC" w:rsidTr="002864EC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92BCC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spełniający wymogi podane w rodz. XI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I pkt 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4.3)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864EC" w:rsidRPr="001169EC" w:rsidTr="002864EC">
        <w:trPr>
          <w:cantSplit/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092BCC">
            <w:pPr>
              <w:pStyle w:val="Tekstpodstawowy31"/>
              <w:tabs>
                <w:tab w:val="left" w:pos="4417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Samochód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spełniający wymogi podane 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 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rodz. XI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I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I pkt </w:t>
            </w:r>
            <w:r w:rsidR="00092BCC">
              <w:rPr>
                <w:rFonts w:ascii="Verdana" w:hAnsi="Verdana" w:cs="Arial"/>
                <w:bCs/>
                <w:sz w:val="18"/>
                <w:szCs w:val="18"/>
              </w:rPr>
              <w:t>4.4)</w:t>
            </w:r>
            <w:bookmarkStart w:id="0" w:name="_GoBack"/>
            <w:bookmarkEnd w:id="0"/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SIWZ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EC" w:rsidRPr="00512C59" w:rsidRDefault="002864EC" w:rsidP="002F4BA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B708F" w:rsidRDefault="00FB708F" w:rsidP="00FB708F">
      <w:pPr>
        <w:jc w:val="both"/>
        <w:rPr>
          <w:rFonts w:ascii="Verdana" w:hAnsi="Verdana"/>
          <w:sz w:val="18"/>
          <w:szCs w:val="18"/>
        </w:rPr>
      </w:pPr>
    </w:p>
    <w:p w:rsidR="00FB708F" w:rsidRDefault="00FB708F" w:rsidP="00FB708F">
      <w:pPr>
        <w:jc w:val="both"/>
        <w:rPr>
          <w:rFonts w:ascii="Verdana" w:hAnsi="Verdana"/>
          <w:sz w:val="18"/>
          <w:szCs w:val="18"/>
        </w:rPr>
      </w:pPr>
    </w:p>
    <w:p w:rsidR="00FB708F" w:rsidRPr="003472AC" w:rsidRDefault="00FB708F" w:rsidP="00FB708F">
      <w:pPr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Uwaga:</w:t>
      </w:r>
    </w:p>
    <w:p w:rsidR="00FB708F" w:rsidRPr="003472AC" w:rsidRDefault="00FB708F" w:rsidP="00FB708F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 xml:space="preserve">W przypadku, gdy Wykonawca nie dołączy do oferty niniejszego załącznika lub dołączy niniejszy załącznik z niewypełnianą tabelą, Zamawiający uzna, iż przedstawiony sprzęt spełnia tylko warunki udziału w postępowaniu i nie będzie dodatkowo punktowany w ramach kryterium Dysponowanie </w:t>
      </w:r>
      <w:r w:rsidRPr="003472AC">
        <w:rPr>
          <w:rFonts w:ascii="Verdana" w:eastAsia="Arial Unicode MS" w:hAnsi="Verdana" w:cs="Arial Unicode MS"/>
          <w:i/>
          <w:sz w:val="16"/>
          <w:szCs w:val="16"/>
        </w:rPr>
        <w:t xml:space="preserve">pojazdami spełniającymi europejski wymóg standardu emisji spalin EURO 6 </w:t>
      </w:r>
      <w:r w:rsidRPr="003472AC">
        <w:rPr>
          <w:rFonts w:ascii="Verdana" w:hAnsi="Verdana"/>
          <w:i/>
          <w:sz w:val="16"/>
          <w:szCs w:val="16"/>
        </w:rPr>
        <w:t>oraz nie zastosuje przepisów art. 26 ust. 3 ustawy Prawo zamówień publicznych.</w:t>
      </w:r>
    </w:p>
    <w:p w:rsidR="00FB708F" w:rsidRPr="003472AC" w:rsidRDefault="00FB708F" w:rsidP="00FB708F">
      <w:pPr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W każdej pozycji należy podać tylko jeden pojazd.</w:t>
      </w:r>
    </w:p>
    <w:p w:rsidR="00FB708F" w:rsidRPr="00CF2641" w:rsidRDefault="00FB708F" w:rsidP="00FB708F">
      <w:pPr>
        <w:jc w:val="both"/>
        <w:rPr>
          <w:rFonts w:ascii="Verdana" w:hAnsi="Verdana"/>
          <w:sz w:val="18"/>
          <w:szCs w:val="18"/>
        </w:rPr>
      </w:pPr>
    </w:p>
    <w:p w:rsidR="00FB708F" w:rsidRPr="003D51AB" w:rsidRDefault="00FB708F" w:rsidP="00FB708F">
      <w:pPr>
        <w:jc w:val="both"/>
        <w:rPr>
          <w:rFonts w:ascii="Verdana" w:hAnsi="Verdana"/>
          <w:sz w:val="18"/>
          <w:szCs w:val="18"/>
        </w:rPr>
      </w:pPr>
    </w:p>
    <w:p w:rsidR="00FB708F" w:rsidRDefault="00FB708F" w:rsidP="00FB708F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FB708F" w:rsidRPr="00FB4A28" w:rsidRDefault="00FB708F" w:rsidP="00FB708F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FB708F" w:rsidRPr="007E355A" w:rsidRDefault="00FB708F" w:rsidP="00FB708F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FB708F" w:rsidRPr="008B646D" w:rsidRDefault="00FB708F" w:rsidP="00FB708F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sectPr w:rsidR="00FB708F" w:rsidRPr="008B646D" w:rsidSect="0048572A">
      <w:footerReference w:type="default" r:id="rId16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8B" w:rsidRDefault="007E338B">
      <w:r>
        <w:separator/>
      </w:r>
    </w:p>
  </w:endnote>
  <w:endnote w:type="continuationSeparator" w:id="0">
    <w:p w:rsidR="007E338B" w:rsidRDefault="007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B" w:rsidRPr="00971294" w:rsidRDefault="007E338B" w:rsidP="00971294">
    <w:pPr>
      <w:pStyle w:val="Stopka"/>
      <w:jc w:val="right"/>
      <w:rPr>
        <w:rFonts w:ascii="Verdana" w:hAnsi="Verdana"/>
      </w:rPr>
    </w:pPr>
    <w:r w:rsidRPr="00971294">
      <w:rPr>
        <w:rFonts w:ascii="Verdana" w:hAnsi="Verdana"/>
        <w:bCs/>
      </w:rPr>
      <w:fldChar w:fldCharType="begin"/>
    </w:r>
    <w:r w:rsidRPr="00971294">
      <w:rPr>
        <w:rFonts w:ascii="Verdana" w:hAnsi="Verdana"/>
        <w:bCs/>
      </w:rPr>
      <w:instrText>PAGE  \* Arabic  \* MERGEFORMAT</w:instrText>
    </w:r>
    <w:r w:rsidRPr="00971294">
      <w:rPr>
        <w:rFonts w:ascii="Verdana" w:hAnsi="Verdana"/>
        <w:bCs/>
      </w:rPr>
      <w:fldChar w:fldCharType="separate"/>
    </w:r>
    <w:r w:rsidR="00092BCC">
      <w:rPr>
        <w:rFonts w:ascii="Verdana" w:hAnsi="Verdana"/>
        <w:bCs/>
        <w:noProof/>
      </w:rPr>
      <w:t>2</w:t>
    </w:r>
    <w:r w:rsidRPr="00971294">
      <w:rPr>
        <w:rFonts w:ascii="Verdana" w:hAnsi="Verdana"/>
        <w:bCs/>
      </w:rPr>
      <w:fldChar w:fldCharType="end"/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B" w:rsidRPr="00971294" w:rsidRDefault="00382105" w:rsidP="00971294">
    <w:pPr>
      <w:pStyle w:val="Stopka"/>
      <w:jc w:val="right"/>
      <w:rPr>
        <w:rFonts w:ascii="Verdana" w:hAnsi="Verdana"/>
      </w:rPr>
    </w:pPr>
    <w:r w:rsidRPr="00382105">
      <w:rPr>
        <w:rFonts w:ascii="Verdana" w:hAnsi="Verdana"/>
      </w:rPr>
      <w:fldChar w:fldCharType="begin"/>
    </w:r>
    <w:r w:rsidRPr="00382105">
      <w:rPr>
        <w:rFonts w:ascii="Verdana" w:hAnsi="Verdana"/>
      </w:rPr>
      <w:instrText>PAGE   \* MERGEFORMAT</w:instrText>
    </w:r>
    <w:r w:rsidRPr="00382105">
      <w:rPr>
        <w:rFonts w:ascii="Verdana" w:hAnsi="Verdana"/>
      </w:rPr>
      <w:fldChar w:fldCharType="separate"/>
    </w:r>
    <w:r w:rsidR="00092BCC">
      <w:rPr>
        <w:rFonts w:ascii="Verdana" w:hAnsi="Verdana"/>
        <w:noProof/>
      </w:rPr>
      <w:t>2</w:t>
    </w:r>
    <w:r w:rsidRPr="00382105">
      <w:rPr>
        <w:rFonts w:ascii="Verdana" w:hAnsi="Verdana"/>
      </w:rPr>
      <w:fldChar w:fldCharType="end"/>
    </w:r>
    <w:r w:rsidR="007E338B" w:rsidRPr="00971294">
      <w:rPr>
        <w:rFonts w:ascii="Verdana" w:hAnsi="Verdana"/>
      </w:rPr>
      <w:t>/</w:t>
    </w:r>
    <w:r w:rsidR="007E338B">
      <w:rPr>
        <w:rFonts w:ascii="Verdana" w:hAnsi="Verdana"/>
        <w:bCs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B" w:rsidRPr="00971294" w:rsidRDefault="007E338B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  <w:p w:rsidR="007E338B" w:rsidRDefault="007E338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B" w:rsidRPr="00971294" w:rsidRDefault="007E338B" w:rsidP="00971294">
    <w:pPr>
      <w:pStyle w:val="Stopka"/>
      <w:jc w:val="right"/>
      <w:rPr>
        <w:rFonts w:ascii="Verdana" w:hAnsi="Verdana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B" w:rsidRDefault="007E33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7E338B" w:rsidRDefault="007E338B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7E338B" w:rsidRDefault="007E338B">
    <w:pPr>
      <w:pStyle w:val="Stopka"/>
      <w:ind w:right="360"/>
    </w:pPr>
  </w:p>
  <w:p w:rsidR="007E338B" w:rsidRDefault="007E338B"/>
  <w:p w:rsidR="007E338B" w:rsidRDefault="007E338B">
    <w:pPr>
      <w:pStyle w:val="Stopka"/>
      <w:framePr w:wrap="around" w:vAnchor="text" w:hAnchor="margin" w:xAlign="right" w:y="1"/>
      <w:rPr>
        <w:rStyle w:val="Numerstrony"/>
      </w:rPr>
    </w:pPr>
  </w:p>
  <w:p w:rsidR="007E338B" w:rsidRDefault="007E338B">
    <w:pPr>
      <w:pStyle w:val="Stopka"/>
      <w:ind w:right="360"/>
    </w:pPr>
  </w:p>
  <w:p w:rsidR="007E338B" w:rsidRDefault="007E338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B" w:rsidRPr="00B967E3" w:rsidRDefault="007E338B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9128C8">
      <w:rPr>
        <w:rFonts w:ascii="Verdana" w:hAnsi="Verdana"/>
      </w:rPr>
      <w:fldChar w:fldCharType="begin"/>
    </w:r>
    <w:r w:rsidRPr="009128C8">
      <w:rPr>
        <w:rFonts w:ascii="Verdana" w:hAnsi="Verdana"/>
      </w:rPr>
      <w:instrText>PAGE   \* MERGEFORMAT</w:instrText>
    </w:r>
    <w:r w:rsidRPr="009128C8">
      <w:rPr>
        <w:rFonts w:ascii="Verdana" w:hAnsi="Verdana"/>
      </w:rPr>
      <w:fldChar w:fldCharType="separate"/>
    </w:r>
    <w:r w:rsidR="00092BCC">
      <w:rPr>
        <w:rFonts w:ascii="Verdana" w:hAnsi="Verdana"/>
        <w:noProof/>
      </w:rPr>
      <w:t>1</w:t>
    </w:r>
    <w:r w:rsidRPr="009128C8">
      <w:rPr>
        <w:rFonts w:ascii="Verdana" w:hAnsi="Verdana"/>
      </w:rPr>
      <w:fldChar w:fldCharType="end"/>
    </w:r>
    <w:r w:rsidRPr="009128C8">
      <w:rPr>
        <w:rFonts w:ascii="Verdana" w:hAnsi="Verdana"/>
      </w:rPr>
      <w:t>/1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B" w:rsidRPr="00B967E3" w:rsidRDefault="007E338B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9128C8">
      <w:rPr>
        <w:rFonts w:ascii="Verdana" w:hAnsi="Verdana"/>
      </w:rPr>
      <w:fldChar w:fldCharType="begin"/>
    </w:r>
    <w:r w:rsidRPr="009128C8">
      <w:rPr>
        <w:rFonts w:ascii="Verdana" w:hAnsi="Verdana"/>
      </w:rPr>
      <w:instrText>PAGE   \* MERGEFORMAT</w:instrText>
    </w:r>
    <w:r w:rsidRPr="009128C8">
      <w:rPr>
        <w:rFonts w:ascii="Verdana" w:hAnsi="Verdana"/>
      </w:rPr>
      <w:fldChar w:fldCharType="separate"/>
    </w:r>
    <w:r w:rsidR="00092BCC">
      <w:rPr>
        <w:rFonts w:ascii="Verdana" w:hAnsi="Verdana"/>
        <w:noProof/>
      </w:rPr>
      <w:t>2</w:t>
    </w:r>
    <w:r w:rsidRPr="009128C8">
      <w:rPr>
        <w:rFonts w:ascii="Verdana" w:hAnsi="Verdana"/>
      </w:rPr>
      <w:fldChar w:fldCharType="end"/>
    </w:r>
    <w:r w:rsidRPr="009128C8">
      <w:rPr>
        <w:rFonts w:ascii="Verdana" w:hAnsi="Verdana"/>
      </w:rPr>
      <w:t>/2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B" w:rsidRPr="00B967E3" w:rsidRDefault="007E338B" w:rsidP="002F4BA0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8B" w:rsidRDefault="007E338B">
      <w:r>
        <w:separator/>
      </w:r>
    </w:p>
  </w:footnote>
  <w:footnote w:type="continuationSeparator" w:id="0">
    <w:p w:rsidR="007E338B" w:rsidRDefault="007E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B" w:rsidRPr="009F690C" w:rsidRDefault="007E338B" w:rsidP="009F6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2E57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2BCC"/>
    <w:rsid w:val="00096DE5"/>
    <w:rsid w:val="000A0042"/>
    <w:rsid w:val="000A0F41"/>
    <w:rsid w:val="000A32D1"/>
    <w:rsid w:val="000A3324"/>
    <w:rsid w:val="000A3621"/>
    <w:rsid w:val="000A6EDA"/>
    <w:rsid w:val="000A7ABF"/>
    <w:rsid w:val="000B1201"/>
    <w:rsid w:val="000B283D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5657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662A6"/>
    <w:rsid w:val="002721FD"/>
    <w:rsid w:val="00272F78"/>
    <w:rsid w:val="002864EC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4BA0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31A8"/>
    <w:rsid w:val="00324272"/>
    <w:rsid w:val="00330BAE"/>
    <w:rsid w:val="0033392A"/>
    <w:rsid w:val="00334A79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105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962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C497E"/>
    <w:rsid w:val="006D075A"/>
    <w:rsid w:val="006D165C"/>
    <w:rsid w:val="006D5889"/>
    <w:rsid w:val="006E1B5C"/>
    <w:rsid w:val="006E2579"/>
    <w:rsid w:val="006E3C49"/>
    <w:rsid w:val="006E41AE"/>
    <w:rsid w:val="006E44B8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25217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651"/>
    <w:rsid w:val="00777917"/>
    <w:rsid w:val="00791136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1AD0"/>
    <w:rsid w:val="007C159D"/>
    <w:rsid w:val="007C30D6"/>
    <w:rsid w:val="007C4C33"/>
    <w:rsid w:val="007C5FF2"/>
    <w:rsid w:val="007C7AEC"/>
    <w:rsid w:val="007D2A05"/>
    <w:rsid w:val="007D4792"/>
    <w:rsid w:val="007D7645"/>
    <w:rsid w:val="007E338B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2B38"/>
    <w:rsid w:val="008F3F98"/>
    <w:rsid w:val="008F4C1F"/>
    <w:rsid w:val="008F6C2A"/>
    <w:rsid w:val="008F73DD"/>
    <w:rsid w:val="008F7460"/>
    <w:rsid w:val="00901021"/>
    <w:rsid w:val="009027AD"/>
    <w:rsid w:val="0091144D"/>
    <w:rsid w:val="0091192D"/>
    <w:rsid w:val="00911B2B"/>
    <w:rsid w:val="009128C8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3ECE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910"/>
    <w:rsid w:val="009F4F0A"/>
    <w:rsid w:val="009F690C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3322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5437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4D51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4F4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B708F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07B18-3420-47E7-AAA8-0F448F4A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11</TotalTime>
  <Pages>11</Pages>
  <Words>2509</Words>
  <Characters>18526</Characters>
  <Application>Microsoft Office Word</Application>
  <DocSecurity>0</DocSecurity>
  <Lines>154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20994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4</cp:revision>
  <cp:lastPrinted>2017-08-02T13:07:00Z</cp:lastPrinted>
  <dcterms:created xsi:type="dcterms:W3CDTF">2018-06-14T08:28:00Z</dcterms:created>
  <dcterms:modified xsi:type="dcterms:W3CDTF">2018-06-14T12:45:00Z</dcterms:modified>
</cp:coreProperties>
</file>